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0" w:type="pct"/>
        <w:tblLayout w:type="fixed"/>
        <w:tblCellMar>
          <w:left w:w="70" w:type="dxa"/>
          <w:right w:w="70" w:type="dxa"/>
        </w:tblCellMar>
        <w:tblLook w:val="04A0" w:firstRow="1" w:lastRow="0" w:firstColumn="1" w:lastColumn="0" w:noHBand="0" w:noVBand="1"/>
      </w:tblPr>
      <w:tblGrid>
        <w:gridCol w:w="1164"/>
        <w:gridCol w:w="8006"/>
        <w:gridCol w:w="1092"/>
      </w:tblGrid>
      <w:tr w:rsidR="005A1523" w:rsidRPr="00EB5A2C" w:rsidTr="009617F7">
        <w:trPr>
          <w:trHeight w:val="705"/>
        </w:trPr>
        <w:tc>
          <w:tcPr>
            <w:tcW w:w="567" w:type="pct"/>
            <w:vAlign w:val="center"/>
          </w:tcPr>
          <w:p w:rsidR="005A1523" w:rsidRPr="00EB5A2C" w:rsidRDefault="005A1523" w:rsidP="009617F7">
            <w:pPr>
              <w:suppressAutoHyphens w:val="0"/>
              <w:rPr>
                <w:rFonts w:ascii="Arial Narrow" w:eastAsia="Times New Roman" w:hAnsi="Arial Narrow" w:cs="Tahoma"/>
                <w:sz w:val="18"/>
                <w:szCs w:val="20"/>
                <w:lang w:eastAsia="it-IT"/>
              </w:rPr>
            </w:pPr>
          </w:p>
          <w:p w:rsidR="005A1523" w:rsidRPr="00EB5A2C" w:rsidRDefault="005A1523" w:rsidP="009617F7">
            <w:pPr>
              <w:suppressAutoHyphens w:val="0"/>
              <w:rPr>
                <w:rFonts w:ascii="Comic Sans MS" w:eastAsia="Times New Roman" w:hAnsi="Comic Sans MS" w:cs="Tahoma"/>
                <w:sz w:val="12"/>
                <w:szCs w:val="18"/>
                <w:lang w:eastAsia="it-IT"/>
              </w:rPr>
            </w:pPr>
          </w:p>
        </w:tc>
        <w:tc>
          <w:tcPr>
            <w:tcW w:w="3901" w:type="pct"/>
            <w:vAlign w:val="center"/>
          </w:tcPr>
          <w:p w:rsidR="005A1523" w:rsidRPr="00EB5A2C" w:rsidRDefault="005A1523" w:rsidP="009617F7">
            <w:pPr>
              <w:suppressAutoHyphens w:val="0"/>
              <w:jc w:val="center"/>
              <w:rPr>
                <w:rFonts w:eastAsia="Times New Roman"/>
                <w:szCs w:val="24"/>
                <w:lang w:val="en-US" w:eastAsia="it-IT"/>
              </w:rPr>
            </w:pPr>
            <w:r>
              <w:rPr>
                <w:noProof/>
                <w:lang w:eastAsia="it-IT"/>
              </w:rPr>
              <w:drawing>
                <wp:inline distT="0" distB="0" distL="0" distR="0">
                  <wp:extent cx="27432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t="4182" r="2437" b="31686"/>
                          <a:stretch>
                            <a:fillRect/>
                          </a:stretch>
                        </pic:blipFill>
                        <pic:spPr bwMode="auto">
                          <a:xfrm>
                            <a:off x="0" y="0"/>
                            <a:ext cx="2743200" cy="933450"/>
                          </a:xfrm>
                          <a:prstGeom prst="rect">
                            <a:avLst/>
                          </a:prstGeom>
                          <a:noFill/>
                          <a:ln>
                            <a:noFill/>
                          </a:ln>
                        </pic:spPr>
                      </pic:pic>
                    </a:graphicData>
                  </a:graphic>
                </wp:inline>
              </w:drawing>
            </w:r>
            <w:r w:rsidRPr="009E3C79">
              <w:rPr>
                <w:noProof/>
                <w:lang w:eastAsia="it-IT"/>
              </w:rPr>
              <w:drawing>
                <wp:inline distT="0" distB="0" distL="0" distR="0" wp14:anchorId="70084A12" wp14:editId="090E8157">
                  <wp:extent cx="1028443" cy="8953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l="79439" t="15218" r="7321" b="31160"/>
                          <a:stretch>
                            <a:fillRect/>
                          </a:stretch>
                        </pic:blipFill>
                        <pic:spPr bwMode="auto">
                          <a:xfrm>
                            <a:off x="0" y="0"/>
                            <a:ext cx="1031978" cy="898428"/>
                          </a:xfrm>
                          <a:prstGeom prst="rect">
                            <a:avLst/>
                          </a:prstGeom>
                          <a:noFill/>
                          <a:ln>
                            <a:noFill/>
                          </a:ln>
                        </pic:spPr>
                      </pic:pic>
                    </a:graphicData>
                  </a:graphic>
                </wp:inline>
              </w:drawing>
            </w:r>
          </w:p>
          <w:p w:rsidR="005A1523" w:rsidRPr="00EB5A2C" w:rsidRDefault="005A1523" w:rsidP="009617F7">
            <w:pPr>
              <w:suppressAutoHyphens w:val="0"/>
              <w:jc w:val="right"/>
              <w:rPr>
                <w:rFonts w:eastAsia="Times New Roman"/>
                <w:sz w:val="24"/>
                <w:szCs w:val="24"/>
                <w:lang w:val="en-US" w:eastAsia="it-IT"/>
              </w:rPr>
            </w:pPr>
          </w:p>
        </w:tc>
        <w:tc>
          <w:tcPr>
            <w:tcW w:w="532" w:type="pct"/>
            <w:vAlign w:val="center"/>
          </w:tcPr>
          <w:p w:rsidR="005A1523" w:rsidRPr="00EB5A2C" w:rsidRDefault="005A1523" w:rsidP="009617F7">
            <w:pPr>
              <w:suppressAutoHyphens w:val="0"/>
              <w:jc w:val="center"/>
              <w:rPr>
                <w:rFonts w:eastAsia="Times New Roman"/>
                <w:sz w:val="24"/>
                <w:szCs w:val="24"/>
                <w:lang w:val="en-US" w:eastAsia="it-IT"/>
              </w:rPr>
            </w:pPr>
          </w:p>
        </w:tc>
      </w:tr>
    </w:tbl>
    <w:p w:rsidR="00E40988" w:rsidRDefault="00E40988"/>
    <w:p w:rsidR="00E40988" w:rsidRDefault="00E40988">
      <w:pPr>
        <w:rPr>
          <w:vanish/>
        </w:rPr>
      </w:pPr>
    </w:p>
    <w:tbl>
      <w:tblPr>
        <w:tblW w:w="0" w:type="auto"/>
        <w:tblInd w:w="-68" w:type="dxa"/>
        <w:tblLayout w:type="fixed"/>
        <w:tblCellMar>
          <w:left w:w="70" w:type="dxa"/>
          <w:right w:w="70" w:type="dxa"/>
        </w:tblCellMar>
        <w:tblLook w:val="0000" w:firstRow="0" w:lastRow="0" w:firstColumn="0" w:lastColumn="0" w:noHBand="0" w:noVBand="0"/>
      </w:tblPr>
      <w:tblGrid>
        <w:gridCol w:w="1560"/>
        <w:gridCol w:w="8610"/>
      </w:tblGrid>
      <w:tr w:rsidR="00E40988">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E40988" w:rsidRPr="0002155D"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Pr>
          <w:rFonts w:ascii="Calibri" w:hAnsi="Calibri" w:cs="Book Antiqua"/>
          <w:b/>
          <w:sz w:val="28"/>
          <w:szCs w:val="28"/>
        </w:rPr>
        <w:t>AVVISO PUBBLICO, PER TITOLI</w:t>
      </w:r>
      <w:r w:rsidR="00EB7E15">
        <w:rPr>
          <w:rFonts w:ascii="Calibri" w:hAnsi="Calibri" w:cs="Book Antiqua"/>
          <w:b/>
          <w:sz w:val="28"/>
          <w:szCs w:val="28"/>
        </w:rPr>
        <w:t xml:space="preserve"> ED EVENTUALE </w:t>
      </w:r>
      <w:r w:rsidR="00135B6C">
        <w:rPr>
          <w:rFonts w:ascii="Calibri" w:hAnsi="Calibri" w:cs="Book Antiqua"/>
          <w:b/>
          <w:sz w:val="28"/>
          <w:szCs w:val="28"/>
        </w:rPr>
        <w:t>PROVA</w:t>
      </w:r>
      <w:r w:rsidR="00E40988" w:rsidRPr="0002155D">
        <w:rPr>
          <w:rFonts w:ascii="Calibri" w:hAnsi="Calibri" w:cs="Book Antiqua"/>
          <w:b/>
          <w:sz w:val="28"/>
          <w:szCs w:val="28"/>
        </w:rPr>
        <w:t xml:space="preserve">, </w:t>
      </w:r>
      <w:r w:rsidR="00300662">
        <w:rPr>
          <w:rFonts w:ascii="Calibri" w:hAnsi="Calibri" w:cs="Book Antiqua"/>
          <w:b/>
          <w:sz w:val="28"/>
          <w:szCs w:val="28"/>
        </w:rPr>
        <w:t xml:space="preserve">PER </w:t>
      </w:r>
      <w:r>
        <w:rPr>
          <w:rFonts w:ascii="Calibri" w:hAnsi="Calibri" w:cs="Book Antiqua"/>
          <w:b/>
          <w:sz w:val="28"/>
          <w:szCs w:val="28"/>
        </w:rPr>
        <w:t xml:space="preserve">POSTI DI </w:t>
      </w:r>
      <w:r w:rsidR="00EB7912">
        <w:rPr>
          <w:rFonts w:ascii="Calibri" w:hAnsi="Calibri" w:cs="Book Antiqua"/>
          <w:b/>
          <w:sz w:val="28"/>
          <w:szCs w:val="28"/>
        </w:rPr>
        <w:t xml:space="preserve">COLLABORATORE PROFESSIONALE SANITARIO </w:t>
      </w:r>
      <w:r w:rsidR="00135B6C">
        <w:rPr>
          <w:rFonts w:ascii="Calibri" w:hAnsi="Calibri" w:cs="Book Antiqua"/>
          <w:b/>
          <w:sz w:val="28"/>
          <w:szCs w:val="28"/>
        </w:rPr>
        <w:t>TECNICO DELLA RIABILITAZIONE PSICHIATRICA</w:t>
      </w:r>
      <w:r w:rsidR="009D6862">
        <w:rPr>
          <w:rFonts w:ascii="Calibri" w:hAnsi="Calibri" w:cs="Book Antiqua"/>
          <w:b/>
          <w:sz w:val="28"/>
          <w:szCs w:val="28"/>
        </w:rPr>
        <w:t xml:space="preserve"> </w:t>
      </w:r>
      <w:r w:rsidR="00EB7912">
        <w:rPr>
          <w:rFonts w:ascii="Calibri" w:hAnsi="Calibri" w:cs="Book Antiqua"/>
          <w:b/>
          <w:sz w:val="28"/>
          <w:szCs w:val="28"/>
        </w:rPr>
        <w:t>–</w:t>
      </w:r>
      <w:r w:rsidR="009D6862">
        <w:rPr>
          <w:rFonts w:ascii="Calibri" w:hAnsi="Calibri" w:cs="Book Antiqua"/>
          <w:b/>
          <w:sz w:val="28"/>
          <w:szCs w:val="28"/>
        </w:rPr>
        <w:t xml:space="preserve"> </w:t>
      </w:r>
      <w:r w:rsidR="00EB7912">
        <w:rPr>
          <w:rFonts w:ascii="Calibri" w:hAnsi="Calibri" w:cs="Book Antiqua"/>
          <w:b/>
          <w:sz w:val="28"/>
          <w:szCs w:val="28"/>
        </w:rPr>
        <w:t>CAT. D</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firstRow="0" w:lastRow="0" w:firstColumn="0" w:lastColumn="0" w:noHBand="0" w:noVBand="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E40988" w:rsidRPr="00FF486C" w:rsidRDefault="00FF486C" w:rsidP="00FF486C">
      <w:pPr>
        <w:ind w:left="5387"/>
        <w:rPr>
          <w:rFonts w:asciiTheme="minorHAnsi" w:hAnsiTheme="minorHAnsi" w:cs="Book Antiqua"/>
          <w:b/>
          <w:sz w:val="28"/>
          <w:szCs w:val="28"/>
        </w:rPr>
      </w:pPr>
      <w:r w:rsidRPr="00FF486C">
        <w:rPr>
          <w:rFonts w:asciiTheme="minorHAnsi" w:hAnsiTheme="minorHAnsi" w:cs="Book Antiqua"/>
          <w:b/>
          <w:sz w:val="28"/>
          <w:szCs w:val="28"/>
        </w:rPr>
        <w:t xml:space="preserve">DATA PUBBLICAZIONE: </w:t>
      </w:r>
      <w:r w:rsidR="00B068BC">
        <w:rPr>
          <w:rFonts w:asciiTheme="minorHAnsi" w:hAnsiTheme="minorHAnsi" w:cs="Book Antiqua"/>
          <w:b/>
          <w:sz w:val="28"/>
          <w:szCs w:val="28"/>
        </w:rPr>
        <w:t>31.07.2019</w:t>
      </w:r>
    </w:p>
    <w:p w:rsidR="00E40988" w:rsidRPr="00EE2571" w:rsidRDefault="00D738FC" w:rsidP="00FF486C">
      <w:pPr>
        <w:ind w:left="5387"/>
        <w:rPr>
          <w:rFonts w:ascii="BookAntiqua" w:hAnsi="BookAntiqua" w:cs="BookAntiqua"/>
          <w:b/>
          <w:color w:val="000000"/>
          <w:sz w:val="24"/>
          <w:szCs w:val="24"/>
        </w:rPr>
      </w:pPr>
      <w:r w:rsidRPr="00EE2571">
        <w:rPr>
          <w:rFonts w:asciiTheme="minorHAnsi" w:hAnsiTheme="minorHAnsi" w:cs="Book Antiqua"/>
          <w:b/>
          <w:sz w:val="28"/>
          <w:szCs w:val="28"/>
        </w:rPr>
        <w:t>SCADENZA:</w:t>
      </w:r>
      <w:r w:rsidR="003E14A8">
        <w:rPr>
          <w:rFonts w:asciiTheme="minorHAnsi" w:hAnsiTheme="minorHAnsi" w:cs="Book Antiqua"/>
          <w:b/>
          <w:sz w:val="28"/>
          <w:szCs w:val="28"/>
        </w:rPr>
        <w:t xml:space="preserve"> </w:t>
      </w:r>
      <w:bookmarkStart w:id="0" w:name="_GoBack"/>
      <w:bookmarkEnd w:id="0"/>
      <w:r w:rsidR="00B068BC">
        <w:rPr>
          <w:rFonts w:asciiTheme="minorHAnsi" w:hAnsiTheme="minorHAnsi" w:cs="Book Antiqua"/>
          <w:b/>
          <w:sz w:val="28"/>
          <w:szCs w:val="28"/>
        </w:rPr>
        <w:t>16.08.2019</w:t>
      </w:r>
      <w:r w:rsidR="002F7197" w:rsidRPr="00EE2571">
        <w:rPr>
          <w:rFonts w:ascii="Book Antiqua" w:hAnsi="Book Antiqua" w:cs="Book Antiqua"/>
          <w:b/>
          <w:sz w:val="28"/>
          <w:szCs w:val="28"/>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p>
    <w:p w:rsidR="00690D47" w:rsidRPr="0062608D" w:rsidRDefault="009E4370" w:rsidP="0062608D">
      <w:pPr>
        <w:pStyle w:val="NormaleWeb"/>
        <w:jc w:val="both"/>
        <w:rPr>
          <w:rFonts w:ascii="Calibri" w:hAnsi="Calibri"/>
          <w:sz w:val="22"/>
          <w:szCs w:val="22"/>
        </w:rPr>
      </w:pPr>
      <w:r w:rsidRPr="0062608D">
        <w:rPr>
          <w:rFonts w:ascii="Calibri" w:hAnsi="Calibri"/>
          <w:sz w:val="22"/>
          <w:szCs w:val="22"/>
        </w:rPr>
        <w:t xml:space="preserve">In esecuzione </w:t>
      </w:r>
      <w:r w:rsidR="00135B6C">
        <w:rPr>
          <w:rFonts w:ascii="Calibri" w:hAnsi="Calibri"/>
          <w:sz w:val="22"/>
          <w:szCs w:val="22"/>
        </w:rPr>
        <w:t>dei decreti n. 344 dd. 03.05.2019 e n. 426 dd. 05.06.2019</w:t>
      </w:r>
      <w:r w:rsidRPr="0062608D">
        <w:rPr>
          <w:rFonts w:ascii="Calibri" w:hAnsi="Calibri"/>
          <w:sz w:val="22"/>
          <w:szCs w:val="22"/>
        </w:rPr>
        <w:t>, è indetto il seguente avviso pubblico, per titoli</w:t>
      </w:r>
      <w:r w:rsidR="00135B6C">
        <w:rPr>
          <w:rFonts w:ascii="Calibri" w:hAnsi="Calibri"/>
          <w:sz w:val="22"/>
          <w:szCs w:val="22"/>
        </w:rPr>
        <w:t xml:space="preserve"> e</w:t>
      </w:r>
      <w:r w:rsidR="007A36EE">
        <w:rPr>
          <w:rFonts w:ascii="Calibri" w:hAnsi="Calibri"/>
          <w:sz w:val="22"/>
          <w:szCs w:val="22"/>
        </w:rPr>
        <w:t xml:space="preserve">d eventuale </w:t>
      </w:r>
      <w:r w:rsidR="00EB7E15">
        <w:rPr>
          <w:rFonts w:ascii="Calibri" w:hAnsi="Calibri"/>
          <w:sz w:val="22"/>
          <w:szCs w:val="22"/>
        </w:rPr>
        <w:t>prova</w:t>
      </w:r>
      <w:r w:rsidRPr="0062608D">
        <w:rPr>
          <w:rFonts w:ascii="Calibri" w:hAnsi="Calibri"/>
          <w:sz w:val="22"/>
          <w:szCs w:val="22"/>
        </w:rPr>
        <w:t xml:space="preserve">, ai sensi dell’art. 36 del D.L.gs. 165/2001, relativo alla copertura a tempo determinato </w:t>
      </w:r>
      <w:r w:rsidR="00300662" w:rsidRPr="0062608D">
        <w:rPr>
          <w:rFonts w:ascii="Calibri" w:hAnsi="Calibri"/>
          <w:sz w:val="22"/>
          <w:szCs w:val="22"/>
        </w:rPr>
        <w:t xml:space="preserve">di personale </w:t>
      </w:r>
      <w:r w:rsidR="00E40988" w:rsidRPr="0062608D">
        <w:rPr>
          <w:rFonts w:ascii="Calibri" w:hAnsi="Calibri"/>
          <w:sz w:val="22"/>
          <w:szCs w:val="22"/>
        </w:rPr>
        <w:t xml:space="preserve">nel profilo </w:t>
      </w:r>
      <w:r w:rsidR="00135B6C">
        <w:rPr>
          <w:rFonts w:ascii="Calibri" w:hAnsi="Calibri"/>
          <w:sz w:val="22"/>
          <w:szCs w:val="22"/>
        </w:rPr>
        <w:t>Tecnico della riabilitazione psichiatrica</w:t>
      </w:r>
      <w:r w:rsidR="00EB7912">
        <w:rPr>
          <w:rFonts w:ascii="Calibri" w:hAnsi="Calibri"/>
          <w:sz w:val="22"/>
          <w:szCs w:val="22"/>
        </w:rPr>
        <w:t xml:space="preserve"> cat. D</w:t>
      </w:r>
      <w:r w:rsidR="00690D47" w:rsidRPr="0062608D">
        <w:rPr>
          <w:rFonts w:ascii="Calibri" w:hAnsi="Calibri"/>
          <w:sz w:val="22"/>
          <w:szCs w:val="22"/>
        </w:rPr>
        <w:t>.</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Le disposizioni per l’ammissione all’avviso e le modalità di espletamento dello stesso sono stabilite nel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w:t>
      </w:r>
      <w:r w:rsidR="00EB7912">
        <w:rPr>
          <w:rFonts w:ascii="Calibri" w:hAnsi="Calibri"/>
          <w:sz w:val="22"/>
          <w:szCs w:val="22"/>
        </w:rPr>
        <w:t>220/2001</w:t>
      </w:r>
      <w:r w:rsidRPr="0062608D">
        <w:rPr>
          <w:rFonts w:ascii="Calibri" w:hAnsi="Calibri"/>
          <w:sz w:val="22"/>
          <w:szCs w:val="22"/>
        </w:rPr>
        <w:t xml:space="preserve"> e s.m.i.</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AB2EA9" w:rsidRPr="0062608D" w:rsidRDefault="00EE117F" w:rsidP="0062608D">
      <w:pPr>
        <w:pStyle w:val="NormaleWeb"/>
        <w:jc w:val="both"/>
        <w:rPr>
          <w:rFonts w:ascii="Calibri" w:hAnsi="Calibri"/>
          <w:sz w:val="22"/>
          <w:szCs w:val="22"/>
        </w:rPr>
      </w:pPr>
      <w:r w:rsidRPr="0062608D">
        <w:rPr>
          <w:rFonts w:ascii="Calibri" w:hAnsi="Calibri"/>
          <w:sz w:val="22"/>
          <w:szCs w:val="22"/>
        </w:rPr>
        <w:t>Si applica</w:t>
      </w:r>
      <w:r w:rsidR="00AB2EA9" w:rsidRPr="0062608D">
        <w:rPr>
          <w:rFonts w:ascii="Calibri" w:hAnsi="Calibri"/>
          <w:sz w:val="22"/>
          <w:szCs w:val="22"/>
        </w:rPr>
        <w:t xml:space="preserve"> il Codice in materia di protezione dei dati personali (d.lgs. 196/2003) integrato dal d.lgs. 101/2018 recante disposizioni per l’adeguamento della normativa nazionale </w:t>
      </w:r>
      <w:r w:rsidR="00A908F6" w:rsidRPr="0062608D">
        <w:rPr>
          <w:rFonts w:ascii="Calibri" w:hAnsi="Calibri"/>
          <w:sz w:val="22"/>
          <w:szCs w:val="22"/>
        </w:rPr>
        <w:t>al</w:t>
      </w:r>
      <w:r w:rsidR="00AB2EA9" w:rsidRPr="0062608D">
        <w:rPr>
          <w:rFonts w:ascii="Calibri" w:hAnsi="Calibri"/>
          <w:sz w:val="22"/>
          <w:szCs w:val="22"/>
        </w:rPr>
        <w:t xml:space="preserve"> Regolament</w:t>
      </w:r>
      <w:r w:rsidR="00A908F6" w:rsidRPr="0062608D">
        <w:rPr>
          <w:rFonts w:ascii="Calibri" w:hAnsi="Calibri"/>
          <w:sz w:val="22"/>
          <w:szCs w:val="22"/>
        </w:rPr>
        <w:t xml:space="preserve">o </w:t>
      </w:r>
      <w:r w:rsidR="00AB2EA9" w:rsidRPr="0062608D">
        <w:rPr>
          <w:rFonts w:ascii="Calibri" w:hAnsi="Calibri"/>
          <w:sz w:val="22"/>
          <w:szCs w:val="22"/>
        </w:rPr>
        <w:t>(UE) 2016/679.</w:t>
      </w:r>
    </w:p>
    <w:p w:rsidR="00AB2EA9" w:rsidRPr="0093038B" w:rsidRDefault="00AB2EA9" w:rsidP="00EE117F">
      <w:pPr>
        <w:pStyle w:val="Corpotesto"/>
        <w:rPr>
          <w:rFonts w:ascii="Calibri" w:hAnsi="Calibri" w:cs="BookAntiqua"/>
          <w:color w:val="000000"/>
        </w:rPr>
      </w:pPr>
    </w:p>
    <w:p w:rsidR="005A5471" w:rsidRPr="0093038B" w:rsidRDefault="005A5471" w:rsidP="00FE0B90">
      <w:pPr>
        <w:pStyle w:val="Corpo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93038B" w:rsidRDefault="00E40988">
      <w:pPr>
        <w:autoSpaceDE w:val="0"/>
        <w:rPr>
          <w:rFonts w:ascii="Calibri" w:hAnsi="Calibri" w:cs="Book Antiqua"/>
        </w:rPr>
      </w:pPr>
      <w:r w:rsidRPr="0093038B">
        <w:rPr>
          <w:rFonts w:ascii="Calibri" w:hAnsi="Calibri" w:cs="BookAntiqua-Bold"/>
          <w:bCs/>
          <w:color w:val="000000"/>
        </w:rPr>
        <w:t>Possono partecipare al presente avviso coloro che sono in possesso dei seguenti requisiti:</w:t>
      </w:r>
    </w:p>
    <w:p w:rsidR="00517706" w:rsidRPr="0093038B" w:rsidRDefault="00517706" w:rsidP="00FE0B90">
      <w:pPr>
        <w:numPr>
          <w:ilvl w:val="0"/>
          <w:numId w:val="2"/>
        </w:numPr>
        <w:tabs>
          <w:tab w:val="clear" w:pos="0"/>
          <w:tab w:val="num" w:pos="284"/>
          <w:tab w:val="num" w:pos="426"/>
        </w:tabs>
        <w:ind w:left="426" w:hanging="426"/>
        <w:rPr>
          <w:rFonts w:ascii="Calibri" w:hAnsi="Calibri" w:cs="Book Antiqua"/>
        </w:rPr>
      </w:pPr>
      <w:r w:rsidRPr="0093038B">
        <w:rPr>
          <w:rFonts w:ascii="Calibri" w:hAnsi="Calibri" w:cs="Book Antiqua"/>
          <w:u w:val="single"/>
        </w:rPr>
        <w:t>Per i cittadini italiani</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iscrizione nelle liste elettorali;</w:t>
      </w:r>
    </w:p>
    <w:p w:rsidR="00E40988" w:rsidRPr="0093038B" w:rsidRDefault="00517706" w:rsidP="00517706">
      <w:pPr>
        <w:ind w:left="426"/>
        <w:rPr>
          <w:rFonts w:ascii="Calibri" w:hAnsi="Calibri" w:cs="Book Antiqua"/>
        </w:rPr>
      </w:pPr>
      <w:r w:rsidRPr="0093038B">
        <w:rPr>
          <w:rFonts w:ascii="Calibri" w:hAnsi="Calibri" w:cs="Book Antiqua"/>
        </w:rPr>
        <w:t>- non essere stati dispensati dall’impiego presso una pubblica amministrazione, per aver conseguito l’impiego stesso mediante la produzione di documenti falsi o viziati da invalidità non sanabile</w:t>
      </w:r>
      <w:r w:rsidR="00E40988" w:rsidRPr="0093038B">
        <w:rPr>
          <w:rFonts w:ascii="Calibri" w:hAnsi="Calibri" w:cs="Book Antiqua"/>
        </w:rPr>
        <w:t>.</w:t>
      </w:r>
    </w:p>
    <w:p w:rsidR="00E40988" w:rsidRPr="0093038B" w:rsidRDefault="00E40988">
      <w:pPr>
        <w:autoSpaceDE w:val="0"/>
        <w:ind w:left="360"/>
        <w:rPr>
          <w:rFonts w:ascii="Calibri" w:hAnsi="Calibri" w:cs="Book Antiqua"/>
        </w:rPr>
      </w:pPr>
    </w:p>
    <w:p w:rsidR="00517706" w:rsidRPr="0093038B" w:rsidRDefault="00517706" w:rsidP="00FE0B90">
      <w:pPr>
        <w:numPr>
          <w:ilvl w:val="0"/>
          <w:numId w:val="2"/>
        </w:numPr>
        <w:tabs>
          <w:tab w:val="clear" w:pos="0"/>
          <w:tab w:val="num" w:pos="284"/>
          <w:tab w:val="num" w:pos="426"/>
        </w:tabs>
        <w:autoSpaceDE w:val="0"/>
        <w:ind w:firstLine="0"/>
        <w:rPr>
          <w:rFonts w:ascii="Calibri" w:hAnsi="Calibri" w:cs="Book Antiqua"/>
        </w:rPr>
      </w:pPr>
      <w:r w:rsidRPr="0093038B">
        <w:rPr>
          <w:rFonts w:ascii="Calibri" w:hAnsi="Calibri" w:cs="Book Antiqua"/>
          <w:u w:val="single"/>
        </w:rPr>
        <w:t>Per i cittadini di uno dei paesi dell’Unione Europea o di paesi terzi e per italiani non appartenenti alla Repubblica</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il godimento dei diritti civili e politici in Italia o nello Stato di appartenenza o di provenienza;</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xml:space="preserve">- i cittadini di paesi terzi che si trovino nella condizione di cui all’art. 38 commi 1 e 3 bis del D.Lgs. n. 165/2001 s.m.i., nella sezione del modulo “Per i cittadini non italiani” aggiungano la dichiarazione del possesso del “permesso di soggiorno”; </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la conoscenza della lingua italiana, adeguata alla posizione funzionale da conferire (che verrà accertata dalla commissione esaminatrice contestualmente alla valutazione delle prove d’esame).</w:t>
      </w:r>
    </w:p>
    <w:p w:rsidR="00517706" w:rsidRPr="0093038B" w:rsidRDefault="00517706" w:rsidP="00517706">
      <w:pPr>
        <w:tabs>
          <w:tab w:val="num" w:pos="567"/>
        </w:tabs>
        <w:ind w:left="426"/>
        <w:rPr>
          <w:rFonts w:ascii="Calibri" w:hAnsi="Calibri" w:cs="Book Antiqua"/>
        </w:rPr>
      </w:pPr>
    </w:p>
    <w:p w:rsidR="00E40988" w:rsidRPr="0093038B" w:rsidRDefault="00B43C48" w:rsidP="00FE0B90">
      <w:pPr>
        <w:numPr>
          <w:ilvl w:val="0"/>
          <w:numId w:val="2"/>
        </w:numPr>
        <w:tabs>
          <w:tab w:val="clear" w:pos="0"/>
          <w:tab w:val="num" w:pos="426"/>
        </w:tabs>
        <w:autoSpaceDE w:val="0"/>
        <w:ind w:firstLine="0"/>
        <w:rPr>
          <w:rFonts w:ascii="Calibri" w:hAnsi="Calibri" w:cs="Book Antiqua"/>
        </w:rPr>
      </w:pPr>
      <w:r w:rsidRPr="0093038B">
        <w:rPr>
          <w:rFonts w:ascii="Calibri" w:hAnsi="Calibri" w:cs="Book Antiqua"/>
        </w:rPr>
        <w:t>g</w:t>
      </w:r>
      <w:r w:rsidR="00E40988" w:rsidRPr="0093038B">
        <w:rPr>
          <w:rFonts w:ascii="Calibri" w:hAnsi="Calibri" w:cs="Book Antiqua"/>
        </w:rPr>
        <w:t>odimento dei diritti civili e politici.</w:t>
      </w:r>
    </w:p>
    <w:p w:rsidR="00E40988" w:rsidRPr="0093038B" w:rsidRDefault="00E40988">
      <w:pPr>
        <w:ind w:left="360"/>
        <w:rPr>
          <w:rFonts w:ascii="Calibri" w:hAnsi="Calibri" w:cs="Book Antiqua"/>
        </w:rPr>
      </w:pPr>
    </w:p>
    <w:p w:rsidR="00E40988" w:rsidRPr="0093038B" w:rsidRDefault="00E40988" w:rsidP="00FE0B90">
      <w:pPr>
        <w:numPr>
          <w:ilvl w:val="0"/>
          <w:numId w:val="2"/>
        </w:numPr>
        <w:tabs>
          <w:tab w:val="clear" w:pos="0"/>
          <w:tab w:val="num" w:pos="426"/>
        </w:tabs>
        <w:ind w:left="426" w:hanging="426"/>
        <w:rPr>
          <w:rFonts w:ascii="Calibri" w:hAnsi="Calibri" w:cs="Book Antiqua"/>
        </w:rPr>
      </w:pPr>
      <w:r w:rsidRPr="0093038B">
        <w:rPr>
          <w:rFonts w:ascii="Calibri" w:hAnsi="Calibri" w:cs="Book Antiqua"/>
        </w:rPr>
        <w:lastRenderedPageBreak/>
        <w:t xml:space="preserve">idoneità fisica all’impiego per lo svolgimento delle mansioni proprie del profilo professionale a selezione. </w:t>
      </w:r>
      <w:r w:rsidR="00517706" w:rsidRPr="0093038B">
        <w:rPr>
          <w:rFonts w:ascii="Calibri" w:hAnsi="Calibri" w:cs="Book Antiqua"/>
          <w:i/>
        </w:rPr>
        <w:t>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r w:rsidRPr="0093038B">
        <w:rPr>
          <w:rFonts w:ascii="Calibri" w:hAnsi="Calibri" w:cs="Book Antiqua"/>
        </w:rPr>
        <w:t>.</w:t>
      </w:r>
    </w:p>
    <w:p w:rsidR="00EB5A2C" w:rsidRPr="0093038B" w:rsidRDefault="00EB5A2C">
      <w:pPr>
        <w:ind w:left="360"/>
        <w:rPr>
          <w:rFonts w:ascii="Calibri" w:hAnsi="Calibri" w:cs="Book Antiqua"/>
        </w:rPr>
      </w:pPr>
    </w:p>
    <w:p w:rsidR="00EB7912" w:rsidRPr="00EB7912" w:rsidRDefault="00EB7912" w:rsidP="00EB7912">
      <w:pPr>
        <w:numPr>
          <w:ilvl w:val="0"/>
          <w:numId w:val="2"/>
        </w:numPr>
        <w:tabs>
          <w:tab w:val="clear" w:pos="0"/>
          <w:tab w:val="num" w:pos="426"/>
        </w:tabs>
        <w:ind w:left="426" w:hanging="426"/>
        <w:rPr>
          <w:rFonts w:ascii="Calibri" w:hAnsi="Calibri" w:cs="Book Antiqua"/>
        </w:rPr>
      </w:pPr>
      <w:r w:rsidRPr="00EB7912">
        <w:rPr>
          <w:rFonts w:ascii="Calibri" w:hAnsi="Calibri" w:cs="Book Antiqua"/>
        </w:rPr>
        <w:t>laurea in “</w:t>
      </w:r>
      <w:r w:rsidR="00A07138">
        <w:rPr>
          <w:rFonts w:ascii="Calibri" w:hAnsi="Calibri" w:cs="Book Antiqua"/>
        </w:rPr>
        <w:t>Tecnica della riabilitazione psichiatrica</w:t>
      </w:r>
      <w:r w:rsidRPr="00EB7912">
        <w:rPr>
          <w:rFonts w:ascii="Calibri" w:hAnsi="Calibri" w:cs="Book Antiqua"/>
        </w:rPr>
        <w:t xml:space="preserve">”, classe </w:t>
      </w:r>
      <w:r w:rsidR="00A07138" w:rsidRPr="00A07138">
        <w:rPr>
          <w:rFonts w:ascii="Calibri" w:hAnsi="Calibri" w:cs="Book Antiqua"/>
        </w:rPr>
        <w:t>L/SNT2</w:t>
      </w:r>
      <w:r w:rsidRPr="00EB7912">
        <w:rPr>
          <w:rFonts w:ascii="Calibri" w:hAnsi="Calibri" w:cs="Book Antiqua"/>
        </w:rPr>
        <w:t>;</w:t>
      </w:r>
    </w:p>
    <w:p w:rsidR="00EB7912" w:rsidRPr="00EB7912" w:rsidRDefault="00EB7912" w:rsidP="00EB7912">
      <w:pPr>
        <w:ind w:left="426"/>
        <w:rPr>
          <w:rFonts w:ascii="Calibri" w:hAnsi="Calibri" w:cs="Book Antiqua"/>
          <w:i/>
        </w:rPr>
      </w:pPr>
      <w:r w:rsidRPr="00EB7912">
        <w:rPr>
          <w:rFonts w:ascii="Calibri" w:hAnsi="Calibri" w:cs="Book Antiqua"/>
          <w:i/>
        </w:rPr>
        <w:t>oppure</w:t>
      </w:r>
    </w:p>
    <w:p w:rsidR="00EB7912" w:rsidRPr="00EB7912" w:rsidRDefault="00EB7912" w:rsidP="00EB7912">
      <w:pPr>
        <w:ind w:left="426"/>
        <w:rPr>
          <w:rFonts w:ascii="Calibri" w:hAnsi="Calibri" w:cs="Book Antiqua"/>
        </w:rPr>
      </w:pPr>
      <w:r w:rsidRPr="00EB7912">
        <w:rPr>
          <w:rFonts w:ascii="Calibri" w:hAnsi="Calibri" w:cs="Book Antiqua"/>
        </w:rPr>
        <w:t>diploma o attestato conseguito in base al precedente ordinamento, riconosciuto equipollente, ai sensi della Legge n. 42/1999, al diploma universitario (Decreto del Ministero della Sanità 27 luglio 2000 – Gazzetta Ufficiale n. 191 del 17 agosto 2000)</w:t>
      </w:r>
    </w:p>
    <w:p w:rsidR="00EB7912" w:rsidRPr="00EB7912" w:rsidRDefault="00EB7912" w:rsidP="00EB7912">
      <w:pPr>
        <w:ind w:left="426"/>
        <w:rPr>
          <w:rFonts w:ascii="Calibri" w:hAnsi="Calibri" w:cs="Book Antiqua"/>
          <w:i/>
        </w:rPr>
      </w:pPr>
      <w:r w:rsidRPr="00EB7912">
        <w:rPr>
          <w:rFonts w:ascii="Calibri" w:hAnsi="Calibri" w:cs="Book Antiqua"/>
          <w:i/>
        </w:rPr>
        <w:t>oppure</w:t>
      </w:r>
    </w:p>
    <w:p w:rsidR="00182F72" w:rsidRDefault="00EB7912" w:rsidP="00EB7912">
      <w:pPr>
        <w:ind w:left="426"/>
        <w:rPr>
          <w:rFonts w:ascii="Calibri" w:hAnsi="Calibri" w:cs="Book Antiqua"/>
        </w:rPr>
      </w:pPr>
      <w:r w:rsidRPr="00EB7912">
        <w:rPr>
          <w:rFonts w:ascii="Calibri" w:hAnsi="Calibri" w:cs="Book Antiqua"/>
        </w:rPr>
        <w:t>titolo di studio conseguito all’estero che deve aver ottenuto, entro la data di scadenza del termine utile per la presentazione delle domande di partecipazione al presente concorso, il riconoscimento di equipollenza/equivalenza al titolo italiano rilasciato dalle competenti autorità. Il candidato dovrà allegare il relativo provvedimento di riconoscimento</w:t>
      </w:r>
      <w:r w:rsidR="00182F72" w:rsidRPr="00EB7912">
        <w:rPr>
          <w:rFonts w:ascii="Calibri" w:hAnsi="Calibri" w:cs="Book Antiqua"/>
        </w:rPr>
        <w:t>;</w:t>
      </w:r>
    </w:p>
    <w:p w:rsidR="00E976C7" w:rsidRPr="00EB7912" w:rsidRDefault="00E976C7" w:rsidP="00EB7912">
      <w:pPr>
        <w:ind w:left="426"/>
        <w:rPr>
          <w:rFonts w:ascii="Calibri" w:hAnsi="Calibri" w:cs="Book Antiqua"/>
        </w:rPr>
      </w:pPr>
    </w:p>
    <w:p w:rsidR="00EB5A2C" w:rsidRDefault="00EB7912" w:rsidP="00EB7912">
      <w:pPr>
        <w:numPr>
          <w:ilvl w:val="0"/>
          <w:numId w:val="2"/>
        </w:numPr>
        <w:tabs>
          <w:tab w:val="clear" w:pos="0"/>
          <w:tab w:val="num" w:pos="426"/>
        </w:tabs>
        <w:ind w:left="426" w:hanging="426"/>
        <w:rPr>
          <w:rFonts w:ascii="Calibri" w:hAnsi="Calibri" w:cs="Book Antiqua"/>
        </w:rPr>
      </w:pPr>
      <w:r w:rsidRPr="00EB7912">
        <w:rPr>
          <w:rFonts w:ascii="Calibri" w:hAnsi="Calibri" w:cs="Book Antiqua"/>
        </w:rPr>
        <w:t xml:space="preserve">iscrizione </w:t>
      </w:r>
      <w:r w:rsidR="00D40A2A">
        <w:rPr>
          <w:rFonts w:ascii="Calibri" w:hAnsi="Calibri" w:cs="Book Antiqua"/>
        </w:rPr>
        <w:t>all’</w:t>
      </w:r>
      <w:r w:rsidR="00D40A2A" w:rsidRPr="00D40A2A">
        <w:rPr>
          <w:rFonts w:ascii="Calibri" w:hAnsi="Calibri" w:cs="Book Antiqua"/>
          <w:bCs/>
        </w:rPr>
        <w:t>Ordine dei Tecnici sanitari di radiologia medica, delle professioni sanitarie tecniche, della riabilitazione e della prevenzione</w:t>
      </w:r>
      <w:r w:rsidR="00C84222">
        <w:rPr>
          <w:rFonts w:ascii="Calibri" w:hAnsi="Calibri" w:cs="Book Antiqua"/>
        </w:rPr>
        <w:t xml:space="preserve">; nell’albo di competenza. </w:t>
      </w:r>
      <w:r w:rsidRPr="00EB7912">
        <w:rPr>
          <w:rFonts w:ascii="Calibri" w:hAnsi="Calibri" w:cs="Book Antiqua"/>
        </w:rPr>
        <w:t xml:space="preserve"> </w:t>
      </w:r>
      <w:r w:rsidR="00EB5A2C" w:rsidRPr="00EB7912">
        <w:rPr>
          <w:rFonts w:ascii="Calibri" w:hAnsi="Calibri" w:cs="Book Antiqua"/>
        </w:rPr>
        <w:t xml:space="preserve">L’iscrizione al corrispondente </w:t>
      </w:r>
      <w:r w:rsidRPr="00EB7912">
        <w:rPr>
          <w:rFonts w:ascii="Calibri" w:hAnsi="Calibri" w:cs="Book Antiqua"/>
        </w:rPr>
        <w:t>ordine</w:t>
      </w:r>
      <w:r w:rsidR="00EB5A2C" w:rsidRPr="00EB7912">
        <w:rPr>
          <w:rFonts w:ascii="Calibri" w:hAnsi="Calibri" w:cs="Book Antiqua"/>
        </w:rPr>
        <w:t xml:space="preserve"> professionale di uno dei Paesi dell’Unione europea consente la partecipazione all’avviso, fermo restando l’obbligo dell’iscrizione all’albo in Italia prima dell’assunzione in servizio. </w:t>
      </w:r>
    </w:p>
    <w:p w:rsidR="00EB7912" w:rsidRPr="00EB7912" w:rsidRDefault="00EB7912" w:rsidP="00EB7912">
      <w:pPr>
        <w:rPr>
          <w:rFonts w:ascii="Calibri" w:hAnsi="Calibri" w:cs="Book Antiqua"/>
        </w:rPr>
      </w:pP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EB7912" w:rsidRDefault="00517706" w:rsidP="00517706">
      <w:pPr>
        <w:pStyle w:val="Corpotesto"/>
        <w:ind w:left="23" w:right="23"/>
        <w:rPr>
          <w:rFonts w:ascii="Calibri" w:hAnsi="Calibri" w:cs="Arial"/>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w:t>
      </w:r>
      <w:r w:rsidR="00EB7912">
        <w:rPr>
          <w:rFonts w:ascii="Calibri" w:hAnsi="Calibri" w:cs="Arial"/>
        </w:rPr>
        <w:t xml:space="preserve"> </w:t>
      </w:r>
      <w:hyperlink r:id="rId10" w:history="1">
        <w:r w:rsidR="00EB7912" w:rsidRPr="00A46DCE">
          <w:rPr>
            <w:rStyle w:val="Collegamentoipertestuale"/>
            <w:rFonts w:ascii="Calibri" w:hAnsi="Calibri" w:cs="Arial"/>
          </w:rPr>
          <w:t>https://asuits.iscrizioneconcorsi.it/</w:t>
        </w:r>
      </w:hyperlink>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FE0B90">
      <w:pPr>
        <w:pStyle w:val="Corpotesto"/>
        <w:numPr>
          <w:ilvl w:val="0"/>
          <w:numId w:val="8"/>
        </w:numPr>
        <w:ind w:right="23"/>
        <w:rPr>
          <w:rFonts w:ascii="Calibri" w:hAnsi="Calibri" w:cs="Arial"/>
        </w:rPr>
      </w:pPr>
      <w:r w:rsidRPr="0093038B">
        <w:rPr>
          <w:rFonts w:ascii="Calibri" w:hAnsi="Calibri" w:cs="Arial"/>
        </w:rPr>
        <w:t>inviare la domanda di partecipazione,</w:t>
      </w:r>
    </w:p>
    <w:p w:rsidR="00517706" w:rsidRPr="0093038B" w:rsidRDefault="00517706" w:rsidP="00FE0B90">
      <w:pPr>
        <w:pStyle w:val="Corpotesto"/>
        <w:numPr>
          <w:ilvl w:val="0"/>
          <w:numId w:val="8"/>
        </w:numPr>
        <w:ind w:right="23"/>
        <w:rPr>
          <w:rFonts w:ascii="Calibri" w:hAnsi="Calibri" w:cs="Arial"/>
        </w:rPr>
      </w:pPr>
      <w:r w:rsidRPr="0093038B">
        <w:rPr>
          <w:rFonts w:ascii="Calibri" w:hAnsi="Calibri" w:cs="Arial"/>
          <w:bCs/>
        </w:rPr>
        <w:t xml:space="preserve">produrre altri titoli o documenti </w:t>
      </w:r>
      <w:r w:rsidRPr="0093038B">
        <w:rPr>
          <w:rFonts w:ascii="Calibri" w:hAnsi="Calibri" w:cs="Arial"/>
        </w:rPr>
        <w:t>a corredo della domanda,</w:t>
      </w:r>
    </w:p>
    <w:p w:rsidR="00517706" w:rsidRPr="0093038B" w:rsidRDefault="00517706" w:rsidP="00FE0B90">
      <w:pPr>
        <w:pStyle w:val="Corpotesto"/>
        <w:numPr>
          <w:ilvl w:val="0"/>
          <w:numId w:val="8"/>
        </w:numPr>
        <w:ind w:right="23"/>
        <w:rPr>
          <w:rFonts w:ascii="Calibri" w:hAnsi="Calibri" w:cs="Arial"/>
        </w:rPr>
      </w:pPr>
      <w:r w:rsidRPr="0093038B">
        <w:rPr>
          <w:rFonts w:ascii="Calibri" w:hAnsi="Calibri" w:cs="Arial"/>
        </w:rPr>
        <w:t xml:space="preserve">effettuare </w:t>
      </w:r>
      <w:r w:rsidRPr="0093038B">
        <w:rPr>
          <w:rFonts w:ascii="Calibri" w:hAnsi="Calibri" w:cs="Arial"/>
          <w:bCs/>
        </w:rPr>
        <w:t xml:space="preserve">rettifiche o aggiunte.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517706" w:rsidRPr="0093038B" w:rsidRDefault="00517706" w:rsidP="00517706">
      <w:pPr>
        <w:pStyle w:val="Corpotesto"/>
        <w:ind w:left="23" w:right="23"/>
        <w:rPr>
          <w:rFonts w:ascii="Calibri" w:hAnsi="Calibri" w:cs="Arial"/>
          <w:b/>
          <w:bCs/>
        </w:rPr>
      </w:pPr>
      <w:r w:rsidRPr="0093038B">
        <w:rPr>
          <w:rFonts w:ascii="Calibri" w:hAnsi="Calibri" w:cs="Arial"/>
          <w:b/>
          <w:bCs/>
        </w:rPr>
        <w:lastRenderedPageBreak/>
        <w:t xml:space="preserve">La compilazione della domanda potrà essere effettuata 24 ore su 24 (salvo momentanee interruzioni per manutenzione del sito) da computer collegato alla rete internet e dotato di un browser di navigazione aggiornato tra quelli di maggiore diffusione (Chrome, Explorer, Firefox, Safari) che supporti ed abbia abilitati JavaScript e Cookie. La compatibilità con i dispositivi mobili (smartphone, tablet)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ASUITS</w:t>
      </w:r>
      <w:r w:rsidRPr="0093038B">
        <w:rPr>
          <w:rFonts w:ascii="Calibri" w:hAnsi="Calibri" w:cs="Arial"/>
          <w:b/>
          <w:bCs/>
          <w:u w:val="single"/>
        </w:rPr>
        <w:t xml:space="preserve"> non si assume nessuna responsabilità</w:t>
      </w:r>
      <w:r w:rsidRPr="0093038B">
        <w:rPr>
          <w:rFonts w:ascii="Calibri" w:hAnsi="Calibri" w:cs="Arial"/>
          <w:b/>
          <w:bCs/>
        </w:rPr>
        <w:t>.</w:t>
      </w:r>
    </w:p>
    <w:p w:rsidR="006F2B75" w:rsidRDefault="006F2B75" w:rsidP="00517706">
      <w:pPr>
        <w:pStyle w:val="Corpotesto"/>
        <w:ind w:left="23" w:right="23"/>
        <w:rPr>
          <w:rFonts w:ascii="Calibri" w:hAnsi="Calibri" w:cs="Arial"/>
          <w:b/>
        </w:rPr>
      </w:pPr>
    </w:p>
    <w:p w:rsidR="00517706" w:rsidRPr="0093038B" w:rsidRDefault="00517706" w:rsidP="00517706">
      <w:pPr>
        <w:pStyle w:val="Corpo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testo"/>
        <w:ind w:left="23" w:right="23"/>
        <w:rPr>
          <w:rFonts w:ascii="Calibri" w:hAnsi="Calibri" w:cs="Arial"/>
        </w:rPr>
      </w:pPr>
      <w:r w:rsidRPr="0093038B">
        <w:rPr>
          <w:rFonts w:ascii="Calibri" w:hAnsi="Calibri" w:cs="Arial"/>
        </w:rPr>
        <w:t>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s.m.i..</w:t>
      </w:r>
    </w:p>
    <w:p w:rsidR="00517706" w:rsidRPr="0093038B" w:rsidRDefault="00517706" w:rsidP="00517706">
      <w:pPr>
        <w:pStyle w:val="Corpo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Pr="0093038B" w:rsidRDefault="00517706" w:rsidP="00517706">
      <w:pPr>
        <w:pStyle w:val="Corpo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77608" w:rsidRPr="0093038B" w:rsidRDefault="00B77608" w:rsidP="00517706">
      <w:pPr>
        <w:pStyle w:val="Corpotesto"/>
        <w:ind w:left="23" w:right="23"/>
        <w:rPr>
          <w:rFonts w:ascii="Calibri" w:hAnsi="Calibri" w:cs="Arial"/>
        </w:rPr>
      </w:pPr>
    </w:p>
    <w:p w:rsidR="00BC0380" w:rsidRPr="0093038B" w:rsidRDefault="00B77608" w:rsidP="00FE0B90">
      <w:pPr>
        <w:pStyle w:val="Corpo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Pr="0093038B" w:rsidRDefault="00B77608" w:rsidP="00B77608">
      <w:pPr>
        <w:pStyle w:val="Corpo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BC0380" w:rsidRPr="0093038B" w:rsidRDefault="00BC0380" w:rsidP="00BC0380">
      <w:pPr>
        <w:tabs>
          <w:tab w:val="num" w:pos="426"/>
        </w:tabs>
        <w:ind w:hanging="426"/>
        <w:rPr>
          <w:rFonts w:ascii="Calibri" w:hAnsi="Calibri" w:cs="Arial"/>
        </w:rPr>
      </w:pPr>
    </w:p>
    <w:p w:rsidR="00BC0380" w:rsidRPr="0093038B" w:rsidRDefault="00B77608" w:rsidP="00BC0380">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FE0B90">
      <w:pPr>
        <w:numPr>
          <w:ilvl w:val="0"/>
          <w:numId w:val="11"/>
        </w:numPr>
        <w:rPr>
          <w:rFonts w:ascii="Calibri" w:hAnsi="Calibri" w:cs="Arial"/>
        </w:rPr>
      </w:pPr>
      <w:r w:rsidRPr="0093038B">
        <w:rPr>
          <w:rFonts w:ascii="Calibri" w:hAnsi="Calibri" w:cs="Arial"/>
        </w:rPr>
        <w:t>il documento di identità valido,</w:t>
      </w:r>
    </w:p>
    <w:p w:rsidR="00B77608" w:rsidRPr="0093038B" w:rsidRDefault="00B77608" w:rsidP="00FE0B90">
      <w:pPr>
        <w:numPr>
          <w:ilvl w:val="0"/>
          <w:numId w:val="11"/>
        </w:numPr>
        <w:rPr>
          <w:rFonts w:ascii="Calibri" w:hAnsi="Calibri" w:cs="Arial"/>
        </w:rPr>
      </w:pPr>
      <w:r w:rsidRPr="0093038B">
        <w:rPr>
          <w:rFonts w:ascii="Calibri" w:hAnsi="Calibri" w:cs="Arial"/>
        </w:rPr>
        <w:t xml:space="preserve">copia della domanda, completa e firmata </w:t>
      </w:r>
      <w:r w:rsidR="0039260B">
        <w:rPr>
          <w:rFonts w:ascii="Calibri" w:hAnsi="Calibri" w:cs="Arial"/>
        </w:rPr>
        <w:t>in calce</w:t>
      </w:r>
      <w:r w:rsidRPr="0093038B">
        <w:rPr>
          <w:rFonts w:ascii="Calibri" w:hAnsi="Calibri" w:cs="Arial"/>
        </w:rPr>
        <w:t xml:space="preserve"> prodotta tramite l’applicativo utilizzato (vedi punto 2 istruzioni).</w:t>
      </w: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w:t>
      </w:r>
      <w:r w:rsidR="005A1523">
        <w:rPr>
          <w:rFonts w:ascii="Calibri" w:hAnsi="Calibri" w:cs="Arial"/>
          <w:b/>
        </w:rPr>
        <w:t xml:space="preserve"> </w:t>
      </w:r>
      <w:r w:rsidRPr="0093038B">
        <w:rPr>
          <w:rFonts w:ascii="Calibri" w:hAnsi="Calibri" w:cs="Arial"/>
          <w:b/>
        </w:rPr>
        <w:t>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documenti comprovanti i requisiti che consentono ai cittadini</w:t>
      </w:r>
      <w:r w:rsidR="005A1523">
        <w:rPr>
          <w:rFonts w:ascii="Calibri" w:hAnsi="Calibri" w:cs="Arial"/>
        </w:rPr>
        <w:t xml:space="preserve"> </w:t>
      </w:r>
      <w:r w:rsidRPr="0093038B">
        <w:rPr>
          <w:rFonts w:ascii="Calibri" w:hAnsi="Calibri" w:cs="Arial"/>
        </w:rPr>
        <w:t xml:space="preserve">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il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il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la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le pubblicazioni effettuate.</w:t>
      </w:r>
    </w:p>
    <w:p w:rsidR="00B77608" w:rsidRPr="0093038B" w:rsidRDefault="00B77608" w:rsidP="00B77608">
      <w:pPr>
        <w:rPr>
          <w:rFonts w:ascii="Calibri" w:hAnsi="Calibri" w:cs="Arial"/>
        </w:rPr>
      </w:pPr>
    </w:p>
    <w:p w:rsidR="00BC0380" w:rsidRPr="0093038B" w:rsidRDefault="00B77608" w:rsidP="00B77608">
      <w:pPr>
        <w:rPr>
          <w:rFonts w:ascii="Calibri" w:hAnsi="Calibri" w:cs="Arial"/>
        </w:rPr>
      </w:pPr>
      <w:r w:rsidRPr="0093038B">
        <w:rPr>
          <w:rFonts w:ascii="Calibri" w:hAnsi="Calibri" w:cs="Arial"/>
        </w:rPr>
        <w:lastRenderedPageBreak/>
        <w:t>Ai sensi dell’art. 71 del D.P.R. 28.12.2000, n. 445 e s.m.i.,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775757" w:rsidRDefault="00775757" w:rsidP="00775757">
      <w:pPr>
        <w:rPr>
          <w:rFonts w:ascii="Calibri" w:hAnsi="Calibri"/>
        </w:rPr>
      </w:pPr>
    </w:p>
    <w:p w:rsidR="00F46B11" w:rsidRPr="0093038B" w:rsidRDefault="00F46B11" w:rsidP="00775757">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3</w:t>
      </w:r>
      <w:r w:rsidR="005A5471" w:rsidRPr="0093038B">
        <w:rPr>
          <w:rFonts w:ascii="Calibri" w:hAnsi="Calibri" w:cs="Arial"/>
        </w:rPr>
        <w:t>.</w:t>
      </w:r>
      <w:r w:rsidR="002E1792" w:rsidRPr="0093038B">
        <w:rPr>
          <w:rFonts w:ascii="Calibri" w:hAnsi="Calibri" w:cs="Arial"/>
        </w:rPr>
        <w:t xml:space="preserve">VALUTAZIONE DEI TITOLI E COLLOQUIO </w:t>
      </w:r>
    </w:p>
    <w:p w:rsidR="00960A7C" w:rsidRDefault="00960A7C" w:rsidP="00960A7C">
      <w:pPr>
        <w:pStyle w:val="NormaleWeb"/>
        <w:jc w:val="both"/>
        <w:rPr>
          <w:rFonts w:ascii="Calibri" w:hAnsi="Calibri" w:cs="Book Antiqua"/>
          <w:sz w:val="22"/>
          <w:szCs w:val="22"/>
          <w:lang w:eastAsia="en-US"/>
        </w:rPr>
      </w:pPr>
      <w:r w:rsidRPr="00960A7C">
        <w:rPr>
          <w:rFonts w:ascii="Calibri" w:hAnsi="Calibri" w:cs="Book Antiqua"/>
          <w:sz w:val="22"/>
          <w:szCs w:val="22"/>
          <w:lang w:eastAsia="en-US"/>
        </w:rPr>
        <w:t xml:space="preserve">Tutte le istanze di partecipazione saranno ammesse con riserva di verifica dei requisiti, la quale avverrà successivamente, sui soli candidati presenti </w:t>
      </w:r>
      <w:r w:rsidR="00EB7E15">
        <w:rPr>
          <w:rFonts w:ascii="Calibri" w:hAnsi="Calibri" w:cs="Book Antiqua"/>
          <w:sz w:val="22"/>
          <w:szCs w:val="22"/>
          <w:lang w:eastAsia="en-US"/>
        </w:rPr>
        <w:t>alla prova selettiva</w:t>
      </w:r>
      <w:r w:rsidRPr="00960A7C">
        <w:rPr>
          <w:rFonts w:ascii="Calibri" w:hAnsi="Calibri" w:cs="Book Antiqua"/>
          <w:sz w:val="22"/>
          <w:szCs w:val="22"/>
          <w:lang w:eastAsia="en-US"/>
        </w:rPr>
        <w:t xml:space="preserve">. Eventuali candidati sprovvisti dei requisiti potranno quindi venire esclusi dalla selezione anche dopo l’avvenuto espletamento </w:t>
      </w:r>
      <w:r w:rsidR="00EB7E15">
        <w:rPr>
          <w:rFonts w:ascii="Calibri" w:hAnsi="Calibri" w:cs="Book Antiqua"/>
          <w:sz w:val="22"/>
          <w:szCs w:val="22"/>
          <w:lang w:eastAsia="en-US"/>
        </w:rPr>
        <w:t>della prova</w:t>
      </w:r>
      <w:r w:rsidRPr="00960A7C">
        <w:rPr>
          <w:rFonts w:ascii="Calibri" w:hAnsi="Calibri" w:cs="Book Antiqua"/>
          <w:sz w:val="22"/>
          <w:szCs w:val="22"/>
          <w:lang w:eastAsia="en-US"/>
        </w:rPr>
        <w:t>, a prescindere dall’esito dello stesso.</w:t>
      </w:r>
    </w:p>
    <w:p w:rsidR="00960A7C" w:rsidRPr="00960A7C" w:rsidRDefault="00960A7C" w:rsidP="00960A7C">
      <w:pPr>
        <w:pStyle w:val="NormaleWeb"/>
        <w:jc w:val="both"/>
        <w:rPr>
          <w:rFonts w:ascii="Calibri" w:hAnsi="Calibri" w:cs="Book Antiqua"/>
          <w:sz w:val="22"/>
          <w:szCs w:val="22"/>
          <w:lang w:eastAsia="en-US"/>
        </w:rPr>
      </w:pPr>
      <w:r w:rsidRPr="00960A7C">
        <w:rPr>
          <w:rFonts w:ascii="Calibri" w:hAnsi="Calibri" w:cs="Book Antiqua"/>
          <w:sz w:val="22"/>
          <w:szCs w:val="22"/>
          <w:lang w:eastAsia="en-US"/>
        </w:rPr>
        <w:t xml:space="preserve">La Commissione valutatrice sarà </w:t>
      </w:r>
      <w:r>
        <w:rPr>
          <w:rFonts w:ascii="Calibri" w:hAnsi="Calibri" w:cs="Book Antiqua"/>
          <w:sz w:val="22"/>
          <w:szCs w:val="22"/>
          <w:lang w:eastAsia="en-US"/>
        </w:rPr>
        <w:t>nominata</w:t>
      </w:r>
      <w:r w:rsidRPr="00960A7C">
        <w:rPr>
          <w:rFonts w:ascii="Calibri" w:hAnsi="Calibri" w:cs="Book Antiqua"/>
          <w:sz w:val="22"/>
          <w:szCs w:val="22"/>
          <w:lang w:eastAsia="en-US"/>
        </w:rPr>
        <w:t xml:space="preserve"> dalla Direzione Strategica.</w:t>
      </w:r>
    </w:p>
    <w:p w:rsidR="00FE0B90" w:rsidRPr="0093038B" w:rsidRDefault="00EB7E15" w:rsidP="0062608D">
      <w:pPr>
        <w:pStyle w:val="NormaleWeb"/>
        <w:jc w:val="both"/>
        <w:rPr>
          <w:rFonts w:ascii="Calibri" w:hAnsi="Calibri" w:cs="Book Antiqua"/>
          <w:sz w:val="22"/>
          <w:szCs w:val="22"/>
          <w:lang w:eastAsia="en-US"/>
        </w:rPr>
      </w:pPr>
      <w:r>
        <w:rPr>
          <w:rFonts w:ascii="Calibri" w:hAnsi="Calibri" w:cs="Book Antiqua"/>
          <w:sz w:val="22"/>
          <w:szCs w:val="22"/>
          <w:lang w:eastAsia="en-US"/>
        </w:rPr>
        <w:t>Qualora la Commissione decidesse di procedere con l’effettuazione della prova</w:t>
      </w:r>
      <w:r w:rsidR="00960A7C" w:rsidRPr="00960A7C">
        <w:rPr>
          <w:rFonts w:ascii="Calibri" w:hAnsi="Calibri" w:cs="Book Antiqua"/>
          <w:sz w:val="22"/>
          <w:szCs w:val="22"/>
          <w:lang w:eastAsia="en-US"/>
        </w:rPr>
        <w:t xml:space="preserve"> finalizzat</w:t>
      </w:r>
      <w:r>
        <w:rPr>
          <w:rFonts w:ascii="Calibri" w:hAnsi="Calibri" w:cs="Book Antiqua"/>
          <w:sz w:val="22"/>
          <w:szCs w:val="22"/>
          <w:lang w:eastAsia="en-US"/>
        </w:rPr>
        <w:t>a</w:t>
      </w:r>
      <w:r w:rsidR="00960A7C" w:rsidRPr="00960A7C">
        <w:rPr>
          <w:rFonts w:ascii="Calibri" w:hAnsi="Calibri" w:cs="Book Antiqua"/>
          <w:sz w:val="22"/>
          <w:szCs w:val="22"/>
          <w:lang w:eastAsia="en-US"/>
        </w:rPr>
        <w:t xml:space="preserve"> alla verifica delle conoscenze e delle competenze del candidato in riferimento al profilo messo a selezion</w:t>
      </w:r>
      <w:r w:rsidR="00960A7C">
        <w:rPr>
          <w:rFonts w:ascii="Calibri" w:hAnsi="Calibri" w:cs="Book Antiqua"/>
          <w:sz w:val="22"/>
          <w:szCs w:val="22"/>
          <w:lang w:eastAsia="en-US"/>
        </w:rPr>
        <w:t>e</w:t>
      </w:r>
      <w:r>
        <w:rPr>
          <w:rFonts w:ascii="Calibri" w:hAnsi="Calibri" w:cs="Book Antiqua"/>
          <w:sz w:val="22"/>
          <w:szCs w:val="22"/>
          <w:lang w:eastAsia="en-US"/>
        </w:rPr>
        <w:t>, i candidati</w:t>
      </w:r>
      <w:r w:rsidR="00960A7C">
        <w:rPr>
          <w:rFonts w:ascii="Calibri" w:hAnsi="Calibri" w:cs="Book Antiqua"/>
          <w:sz w:val="22"/>
          <w:szCs w:val="22"/>
          <w:lang w:eastAsia="en-US"/>
        </w:rPr>
        <w:t xml:space="preserve"> s</w:t>
      </w:r>
      <w:r w:rsidR="00FE0B90" w:rsidRPr="0093038B">
        <w:rPr>
          <w:rFonts w:ascii="Calibri" w:hAnsi="Calibri" w:cs="Book Antiqua"/>
          <w:sz w:val="22"/>
          <w:szCs w:val="22"/>
          <w:lang w:eastAsia="en-US"/>
        </w:rPr>
        <w:t>aranno convocati mediante pubblicazione sul sito istituzionale dell’A.S.U.I.TS – sezione “concorsi e avvisi”, con un preavviso di almeno 7 (sette) giorni.</w:t>
      </w:r>
    </w:p>
    <w:p w:rsidR="00FE0B90" w:rsidRPr="0093038B" w:rsidRDefault="00FE0B90" w:rsidP="0062608D">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Detta pubblicazione avrà valore di notifica a tutti gli effetti ed i candidati dovranno presentarsi nel luogo e tempi sopra indicati, muniti di un documento di identità valido. La mancata presenza, anche dovute a causa di forza maggiore sarà intesa quale rinuncia.</w:t>
      </w:r>
    </w:p>
    <w:p w:rsidR="00FE0B90" w:rsidRPr="0093038B" w:rsidRDefault="00FE0B90" w:rsidP="0062608D">
      <w:pPr>
        <w:pStyle w:val="NormaleWeb"/>
        <w:jc w:val="both"/>
        <w:rPr>
          <w:rFonts w:ascii="Calibri" w:hAnsi="Calibri" w:cs="Book Antiqua"/>
          <w:b/>
          <w:iCs/>
          <w:sz w:val="22"/>
          <w:szCs w:val="22"/>
          <w:lang w:eastAsia="en-US"/>
        </w:rPr>
      </w:pPr>
      <w:r w:rsidRPr="0093038B">
        <w:rPr>
          <w:rFonts w:ascii="Calibri" w:hAnsi="Calibri" w:cs="Book Antiqua"/>
          <w:sz w:val="22"/>
          <w:szCs w:val="22"/>
          <w:lang w:eastAsia="en-US"/>
        </w:rPr>
        <w:t>La prova, si riterrà superat</w:t>
      </w:r>
      <w:r w:rsidR="00911A6E">
        <w:rPr>
          <w:rFonts w:ascii="Calibri" w:hAnsi="Calibri" w:cs="Book Antiqua"/>
          <w:sz w:val="22"/>
          <w:szCs w:val="22"/>
          <w:lang w:eastAsia="en-US"/>
        </w:rPr>
        <w:t>a</w:t>
      </w:r>
      <w:r w:rsidRPr="0093038B">
        <w:rPr>
          <w:rFonts w:ascii="Calibri" w:hAnsi="Calibri" w:cs="Book Antiqua"/>
          <w:sz w:val="22"/>
          <w:szCs w:val="22"/>
          <w:lang w:eastAsia="en-US"/>
        </w:rPr>
        <w:t xml:space="preserve"> a fronte di una valutazione uguale o superiore ai </w:t>
      </w:r>
      <w:r w:rsidRPr="00912596">
        <w:rPr>
          <w:rFonts w:ascii="Calibri" w:hAnsi="Calibri" w:cs="Book Antiqua"/>
          <w:sz w:val="22"/>
          <w:szCs w:val="22"/>
          <w:lang w:eastAsia="en-US"/>
        </w:rPr>
        <w:t>14/20</w:t>
      </w:r>
      <w:r w:rsidRPr="0093038B">
        <w:rPr>
          <w:rFonts w:ascii="Calibri" w:hAnsi="Calibri" w:cs="Book Antiqua"/>
          <w:sz w:val="22"/>
          <w:szCs w:val="22"/>
          <w:lang w:eastAsia="en-US"/>
        </w:rPr>
        <w:t xml:space="preserve"> che andrà ad integrare il punteggio risultante dalla valutazione dei titoli che verrà effettuata per i soli candidati idonei</w:t>
      </w:r>
      <w:r w:rsidRPr="0093038B">
        <w:rPr>
          <w:rFonts w:ascii="Calibri" w:hAnsi="Calibri" w:cs="Book Antiqua"/>
          <w:b/>
          <w:i/>
          <w:iCs/>
          <w:sz w:val="22"/>
          <w:szCs w:val="22"/>
          <w:lang w:eastAsia="en-US"/>
        </w:rPr>
        <w:t>.</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iCs/>
          <w:sz w:val="22"/>
          <w:szCs w:val="22"/>
          <w:lang w:eastAsia="en-US"/>
        </w:rPr>
        <w:t>Il mancato raggiungimento del previsto punteggio minimo o l’assenza del candidato alla prova</w:t>
      </w:r>
      <w:r w:rsidR="005A1523">
        <w:rPr>
          <w:rFonts w:ascii="Calibri" w:hAnsi="Calibri" w:cs="Book Antiqua"/>
          <w:iCs/>
          <w:sz w:val="22"/>
          <w:szCs w:val="22"/>
          <w:lang w:eastAsia="en-US"/>
        </w:rPr>
        <w:t xml:space="preserve"> </w:t>
      </w:r>
      <w:r w:rsidRPr="0093038B">
        <w:rPr>
          <w:rFonts w:ascii="Calibri" w:hAnsi="Calibri" w:cs="Book Antiqua"/>
          <w:iCs/>
          <w:sz w:val="22"/>
          <w:szCs w:val="22"/>
          <w:lang w:eastAsia="en-US"/>
        </w:rPr>
        <w:t xml:space="preserve">comportano l’esclusione dello stesso dalla procedura di selezione. </w:t>
      </w:r>
      <w:r w:rsidRPr="0093038B">
        <w:rPr>
          <w:rFonts w:ascii="Calibri" w:hAnsi="Calibri" w:cs="Book Antiqua"/>
          <w:sz w:val="22"/>
          <w:szCs w:val="22"/>
          <w:lang w:eastAsia="en-US"/>
        </w:rPr>
        <w:t>L’Azienda si riserva di non procedere con la prova in presenza di un’unica domanda di partecipazione attestante il possesso dei requisiti richiesti.</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 xml:space="preserve">Per quanto riguarda i criteri per la valutazione dei titoli ci si atterrà a quanto stabilito in materia dalle vigenti disposizioni riguardanti le procedure concorsuali </w:t>
      </w:r>
      <w:r w:rsidR="00911A6E">
        <w:rPr>
          <w:rFonts w:ascii="Calibri" w:hAnsi="Calibri" w:cs="Book Antiqua"/>
          <w:sz w:val="22"/>
          <w:szCs w:val="22"/>
          <w:lang w:eastAsia="en-US"/>
        </w:rPr>
        <w:t xml:space="preserve">del Comparto </w:t>
      </w:r>
      <w:r w:rsidRPr="0093038B">
        <w:rPr>
          <w:rFonts w:ascii="Calibri" w:hAnsi="Calibri" w:cs="Book Antiqua"/>
          <w:sz w:val="22"/>
          <w:szCs w:val="22"/>
          <w:lang w:eastAsia="en-US"/>
        </w:rPr>
        <w:t xml:space="preserve">(DPR </w:t>
      </w:r>
      <w:r w:rsidR="00911A6E">
        <w:rPr>
          <w:rFonts w:ascii="Calibri" w:hAnsi="Calibri" w:cs="Book Antiqua"/>
          <w:sz w:val="22"/>
          <w:szCs w:val="22"/>
          <w:lang w:eastAsia="en-US"/>
        </w:rPr>
        <w:t>220/01</w:t>
      </w:r>
      <w:r w:rsidRPr="0093038B">
        <w:rPr>
          <w:rFonts w:ascii="Calibri" w:hAnsi="Calibri" w:cs="Book Antiqua"/>
          <w:sz w:val="22"/>
          <w:szCs w:val="22"/>
          <w:lang w:eastAsia="en-US"/>
        </w:rPr>
        <w:t>).</w:t>
      </w:r>
    </w:p>
    <w:p w:rsidR="00FE0B90" w:rsidRPr="0093038B" w:rsidRDefault="00FE0B90" w:rsidP="0062608D">
      <w:pPr>
        <w:pStyle w:val="NormaleWeb"/>
        <w:jc w:val="both"/>
        <w:rPr>
          <w:rFonts w:ascii="Calibri" w:hAnsi="Calibri" w:cs="Book Antiqua"/>
          <w:b/>
          <w:sz w:val="22"/>
          <w:szCs w:val="22"/>
          <w:lang w:eastAsia="en-US"/>
        </w:rPr>
      </w:pPr>
      <w:r w:rsidRPr="0093038B">
        <w:rPr>
          <w:rFonts w:ascii="Calibri" w:hAnsi="Calibri" w:cs="Book Antiqua"/>
          <w:b/>
          <w:sz w:val="22"/>
          <w:szCs w:val="22"/>
          <w:lang w:eastAsia="en-US"/>
        </w:rPr>
        <w:t>La valutazione dei titoli avverrà successivamente alla prova, sui soli candidati presenti al colloquio.</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 xml:space="preserve">I punti a disposizione per la valutazione dei titoli sono </w:t>
      </w:r>
      <w:r w:rsidR="00911A6E">
        <w:rPr>
          <w:rFonts w:ascii="Calibri" w:hAnsi="Calibri" w:cs="Book Antiqua"/>
          <w:sz w:val="22"/>
          <w:szCs w:val="22"/>
          <w:lang w:eastAsia="en-US"/>
        </w:rPr>
        <w:t>3</w:t>
      </w:r>
      <w:r w:rsidRPr="0093038B">
        <w:rPr>
          <w:rFonts w:ascii="Calibri" w:hAnsi="Calibri" w:cs="Book Antiqua"/>
          <w:sz w:val="22"/>
          <w:szCs w:val="22"/>
          <w:lang w:eastAsia="en-US"/>
        </w:rPr>
        <w:t>0. La ripartizione dei punti nelle sotto citate categorie di titoli viene stabilita dalla Commissione in sede di valutazione, nei seguenti limiti:</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di Carriera</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1</w:t>
      </w:r>
      <w:r w:rsidR="00911A6E">
        <w:rPr>
          <w:rFonts w:ascii="Calibri" w:hAnsi="Calibri" w:cs="Book Antiqua"/>
          <w:sz w:val="22"/>
          <w:szCs w:val="22"/>
          <w:lang w:eastAsia="en-US"/>
        </w:rPr>
        <w:t>5</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w:t>
      </w:r>
      <w:r w:rsidR="00911A6E">
        <w:rPr>
          <w:rFonts w:ascii="Calibri" w:hAnsi="Calibri" w:cs="Book Antiqua"/>
          <w:sz w:val="22"/>
          <w:szCs w:val="22"/>
          <w:lang w:eastAsia="en-US"/>
        </w:rPr>
        <w:t xml:space="preserve"> accademici e di studio</w:t>
      </w:r>
      <w:r w:rsidR="00911A6E">
        <w:rPr>
          <w:rFonts w:ascii="Calibri" w:hAnsi="Calibri" w:cs="Book Antiqua"/>
          <w:sz w:val="22"/>
          <w:szCs w:val="22"/>
          <w:lang w:eastAsia="en-US"/>
        </w:rPr>
        <w:tab/>
      </w:r>
      <w:r w:rsidR="00911A6E">
        <w:rPr>
          <w:rFonts w:ascii="Calibri" w:hAnsi="Calibri" w:cs="Book Antiqua"/>
          <w:sz w:val="22"/>
          <w:szCs w:val="22"/>
          <w:lang w:eastAsia="en-US"/>
        </w:rPr>
        <w:tab/>
      </w:r>
      <w:r w:rsidR="00911A6E">
        <w:rPr>
          <w:rFonts w:ascii="Calibri" w:hAnsi="Calibri" w:cs="Book Antiqua"/>
          <w:sz w:val="22"/>
          <w:szCs w:val="22"/>
          <w:lang w:eastAsia="en-US"/>
        </w:rPr>
        <w:tab/>
        <w:t>p.   5</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Pubblicazioni e titoli scientifici</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Curriculum f</w:t>
      </w:r>
      <w:r w:rsidR="00911A6E">
        <w:rPr>
          <w:rFonts w:ascii="Calibri" w:hAnsi="Calibri" w:cs="Book Antiqua"/>
          <w:sz w:val="22"/>
          <w:szCs w:val="22"/>
          <w:lang w:eastAsia="en-US"/>
        </w:rPr>
        <w:t>ormativo e professionale</w:t>
      </w:r>
      <w:r w:rsidR="00911A6E">
        <w:rPr>
          <w:rFonts w:ascii="Calibri" w:hAnsi="Calibri" w:cs="Book Antiqua"/>
          <w:sz w:val="22"/>
          <w:szCs w:val="22"/>
          <w:lang w:eastAsia="en-US"/>
        </w:rPr>
        <w:tab/>
      </w:r>
      <w:r w:rsidR="00911A6E">
        <w:rPr>
          <w:rFonts w:ascii="Calibri" w:hAnsi="Calibri" w:cs="Book Antiqua"/>
          <w:sz w:val="22"/>
          <w:szCs w:val="22"/>
          <w:lang w:eastAsia="en-US"/>
        </w:rPr>
        <w:tab/>
        <w:t>p.   7</w:t>
      </w:r>
    </w:p>
    <w:p w:rsidR="00911A6E" w:rsidRDefault="00911A6E" w:rsidP="00911A6E">
      <w:pPr>
        <w:pStyle w:val="NormaleWeb"/>
        <w:spacing w:after="0"/>
        <w:ind w:left="714"/>
        <w:jc w:val="both"/>
        <w:rPr>
          <w:rFonts w:ascii="Calibri" w:hAnsi="Calibri" w:cs="Book Antiqua"/>
          <w:sz w:val="22"/>
          <w:szCs w:val="22"/>
          <w:lang w:eastAsia="en-US"/>
        </w:rPr>
      </w:pPr>
    </w:p>
    <w:p w:rsidR="00F46B11" w:rsidRDefault="00F46B11" w:rsidP="00911A6E">
      <w:pPr>
        <w:pStyle w:val="NormaleWeb"/>
        <w:spacing w:after="0"/>
        <w:ind w:left="714"/>
        <w:jc w:val="both"/>
        <w:rPr>
          <w:rFonts w:ascii="Calibri" w:hAnsi="Calibri" w:cs="Book Antiqua"/>
          <w:sz w:val="22"/>
          <w:szCs w:val="22"/>
          <w:lang w:eastAsia="en-US"/>
        </w:rPr>
      </w:pPr>
    </w:p>
    <w:p w:rsidR="00F46B11" w:rsidRDefault="00F46B11" w:rsidP="00911A6E">
      <w:pPr>
        <w:pStyle w:val="NormaleWeb"/>
        <w:spacing w:after="0"/>
        <w:ind w:left="714"/>
        <w:jc w:val="both"/>
        <w:rPr>
          <w:rFonts w:ascii="Calibri" w:hAnsi="Calibri" w:cs="Book Antiqua"/>
          <w:sz w:val="22"/>
          <w:szCs w:val="22"/>
          <w:lang w:eastAsia="en-US"/>
        </w:rPr>
      </w:pPr>
    </w:p>
    <w:p w:rsidR="00F46B11" w:rsidRPr="0093038B" w:rsidRDefault="00F46B11" w:rsidP="00911A6E">
      <w:pPr>
        <w:pStyle w:val="NormaleWeb"/>
        <w:spacing w:after="0"/>
        <w:ind w:left="714"/>
        <w:jc w:val="both"/>
        <w:rPr>
          <w:rFonts w:ascii="Calibri" w:hAnsi="Calibri" w:cs="Book Antiqua"/>
          <w:sz w:val="22"/>
          <w:szCs w:val="22"/>
          <w:lang w:eastAsia="en-US"/>
        </w:rPr>
      </w:pPr>
    </w:p>
    <w:p w:rsidR="00126BD5" w:rsidRPr="0093038B" w:rsidRDefault="00BF492F" w:rsidP="00126BD5">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FE0B90">
      <w:pPr>
        <w:rPr>
          <w:rFonts w:ascii="Calibri" w:hAnsi="Calibri"/>
          <w:color w:val="000000"/>
        </w:rPr>
      </w:pPr>
      <w:r w:rsidRPr="0093038B">
        <w:rPr>
          <w:rFonts w:ascii="Calibri" w:hAnsi="Calibri"/>
          <w:color w:val="000000"/>
        </w:rPr>
        <w:t>La graduatoria di merito sarà formulata secondo l’ordine dei punteggi attribuiti ai singoli candidati e sarà redatta nell’osservanza delle corrispondenti disposizioni legislative vigenti in materia concorsuale.</w:t>
      </w:r>
    </w:p>
    <w:p w:rsidR="00FE0B90" w:rsidRPr="0093038B" w:rsidRDefault="00FE0B90" w:rsidP="00FE0B90">
      <w:pPr>
        <w:rPr>
          <w:rFonts w:ascii="Calibri" w:hAnsi="Calibri"/>
          <w:color w:val="000000"/>
        </w:rPr>
      </w:pPr>
      <w:r w:rsidRPr="0093038B">
        <w:rPr>
          <w:rFonts w:ascii="Calibri" w:hAnsi="Calibri"/>
          <w:color w:val="000000"/>
        </w:rPr>
        <w:lastRenderedPageBreak/>
        <w:t xml:space="preserve">All’approvazione della graduatoria generale finale dei candidati provvederà, riconosciuta la regolarità degli atti, il </w:t>
      </w:r>
      <w:r w:rsidR="00911A6E">
        <w:rPr>
          <w:rFonts w:ascii="Calibri" w:hAnsi="Calibri"/>
          <w:color w:val="000000"/>
        </w:rPr>
        <w:t>Legale Rappresentante dell’Azienda</w:t>
      </w:r>
      <w:r w:rsidRPr="0093038B">
        <w:rPr>
          <w:rFonts w:ascii="Calibri" w:hAnsi="Calibri"/>
          <w:color w:val="000000"/>
        </w:rPr>
        <w:t>; la graduatoria approvata sarà immediatamente efficace. La graduatoria dei vincitori rimarrà vigente per il periodo previsto dalla normativa vigente.</w:t>
      </w:r>
    </w:p>
    <w:p w:rsidR="00FE0B90" w:rsidRPr="0093038B" w:rsidRDefault="00FE0B90" w:rsidP="00126BD5">
      <w:pPr>
        <w:rPr>
          <w:rFonts w:ascii="Calibri" w:hAnsi="Calibri"/>
          <w:color w:val="000000"/>
        </w:rPr>
      </w:pPr>
    </w:p>
    <w:p w:rsidR="00126BD5" w:rsidRPr="0093038B" w:rsidRDefault="00126BD5" w:rsidP="00126BD5">
      <w:pPr>
        <w:rPr>
          <w:rFonts w:ascii="Calibri" w:hAnsi="Calibri"/>
          <w:color w:val="000000"/>
        </w:rPr>
      </w:pPr>
      <w:r w:rsidRPr="0093038B">
        <w:rPr>
          <w:rFonts w:ascii="Calibri" w:hAnsi="Calibri"/>
          <w:color w:val="000000"/>
        </w:rPr>
        <w:t>Si precisa 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2C48DB" w:rsidRPr="0093038B" w:rsidRDefault="002C48DB" w:rsidP="00126BD5">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I candidati idonei saranno invitati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93038B" w:rsidRDefault="00FE0B90" w:rsidP="00FE0B90">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L’Azienda, verificata la sussistenza dei requisiti, procede alla stipula del contratto nel quale sarà indicata la data di presa di servizio. Gli effetti economici decorrono dalla data di effettiva presa di servizio. Si precisa che i post</w:t>
      </w:r>
      <w:r w:rsidR="00911A6E">
        <w:rPr>
          <w:rFonts w:ascii="Calibri" w:hAnsi="Calibri"/>
          <w:color w:val="000000"/>
        </w:rPr>
        <w:t>i</w:t>
      </w:r>
      <w:r w:rsidRPr="0093038B">
        <w:rPr>
          <w:rFonts w:ascii="Calibri" w:hAnsi="Calibri"/>
          <w:color w:val="000000"/>
        </w:rPr>
        <w:t xml:space="preserve"> da coprire e la conseguente assunzione è soggetta ai vincoli economici ed operativi previsti dalla Regione FVG in materia di acquisizione del personale per le Azienda del Sistema Sanitario Regionale, e sarà attuabile solo a fronte del sussistere degli stessi.</w:t>
      </w:r>
    </w:p>
    <w:p w:rsidR="002C48DB" w:rsidRPr="0093038B" w:rsidRDefault="002C48DB" w:rsidP="00126BD5">
      <w:pPr>
        <w:rPr>
          <w:rFonts w:ascii="Calibri" w:hAnsi="Calibri"/>
          <w:color w:val="000000"/>
        </w:rPr>
      </w:pPr>
    </w:p>
    <w:p w:rsidR="00126BD5" w:rsidRPr="0093038B" w:rsidRDefault="00126BD5" w:rsidP="00126BD5">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ASUITS</w:t>
      </w:r>
      <w:r w:rsidRPr="001A5F55">
        <w:rPr>
          <w:rFonts w:ascii="Calibri" w:eastAsia="Times New Roman" w:hAnsi="Calibri"/>
        </w:rPr>
        <w:t xml:space="preserve"> ai sensi del D.Lgs. 30.06.2003, n. 196 e D.Lgs. 101/2018 per le finalità di gestione del concorso.</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I dati forniti potranno essere messi a disposizione di coloro che dimostrando un interesse attuale e concreto nei confronti della procedura, ne facciano espressa richiesta ai sensi dell’art. 22 della L. 241/90 s.m.i..</w:t>
      </w:r>
    </w:p>
    <w:p w:rsidR="001A5F55" w:rsidRPr="001A5F55" w:rsidRDefault="001A5F55" w:rsidP="001A5F55">
      <w:pPr>
        <w:rPr>
          <w:rFonts w:ascii="Calibri" w:eastAsia="Times New Roman" w:hAnsi="Calibri"/>
        </w:rPr>
      </w:pPr>
    </w:p>
    <w:p w:rsidR="003C7E64" w:rsidRDefault="001A5F55" w:rsidP="001A5F55">
      <w:pPr>
        <w:rPr>
          <w:rFonts w:ascii="Calibri" w:hAnsi="Calibri"/>
        </w:rPr>
      </w:pPr>
      <w:r w:rsidRPr="001A5F55">
        <w:rPr>
          <w:rFonts w:ascii="Calibri" w:eastAsia="Times New Roman" w:hAnsi="Calibri"/>
        </w:rPr>
        <w:t xml:space="preserve">L’interessato ha diritto, ai sensi del D.Lgs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l’Azienda Sanitaria Universitaria Integrata di Trieste</w:t>
      </w:r>
      <w:r w:rsidRPr="001A5F55">
        <w:rPr>
          <w:rFonts w:ascii="Calibri" w:eastAsia="Times New Roman" w:hAnsi="Calibri"/>
        </w:rPr>
        <w:t xml:space="preserve"> (</w:t>
      </w:r>
      <w:r>
        <w:rPr>
          <w:rFonts w:ascii="Calibri" w:eastAsia="Times New Roman" w:hAnsi="Calibri"/>
        </w:rPr>
        <w:t>ASUITS</w:t>
      </w:r>
      <w:r w:rsidRPr="001A5F55">
        <w:rPr>
          <w:rFonts w:ascii="Calibri" w:eastAsia="Times New Roman" w:hAnsi="Calibri"/>
        </w:rPr>
        <w:t>)</w:t>
      </w:r>
      <w:r w:rsidR="008C51D6" w:rsidRPr="0093038B">
        <w:rPr>
          <w:rFonts w:ascii="Calibri" w:hAnsi="Calibri"/>
        </w:rPr>
        <w:t>.</w:t>
      </w:r>
    </w:p>
    <w:p w:rsidR="00F46B11" w:rsidRPr="0093038B" w:rsidRDefault="00F46B11" w:rsidP="001A5F55">
      <w:pPr>
        <w:rPr>
          <w:rFonts w:ascii="Calibri" w:hAnsi="Calibri" w:cs="Book Antiqua"/>
          <w:snapToGrid w:val="0"/>
        </w:rPr>
      </w:pPr>
    </w:p>
    <w:p w:rsidR="003C7E64" w:rsidRPr="0093038B" w:rsidRDefault="003C7E64" w:rsidP="004330EF">
      <w:pPr>
        <w:ind w:firstLine="708"/>
        <w:rPr>
          <w:rFonts w:ascii="Calibri" w:hAnsi="Calibri" w:cs="Book Antiqua"/>
          <w:snapToGrid w:val="0"/>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testo"/>
        <w:rPr>
          <w:rFonts w:ascii="Calibri" w:hAnsi="Calibri" w:cs="Book Antiqua"/>
          <w:snapToGrid w:val="0"/>
        </w:rPr>
      </w:pPr>
      <w:r>
        <w:rPr>
          <w:rFonts w:ascii="Calibri" w:hAnsi="Calibri" w:cs="Book Antiqua"/>
          <w:snapToGrid w:val="0"/>
        </w:rPr>
        <w:t>L’ASUITS</w:t>
      </w:r>
      <w:r w:rsidRPr="00BF492F">
        <w:rPr>
          <w:rFonts w:ascii="Calibri" w:hAnsi="Calibri" w:cs="Book Antiqua"/>
          <w:snapToGrid w:val="0"/>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4356DB" w:rsidRPr="00BF492F" w:rsidRDefault="004356DB" w:rsidP="00BF492F">
      <w:pPr>
        <w:pStyle w:val="Corpotesto"/>
        <w:rPr>
          <w:rFonts w:ascii="Calibri" w:hAnsi="Calibri" w:cs="Book Antiqua"/>
          <w:snapToGrid w:val="0"/>
        </w:rPr>
      </w:pPr>
      <w:r w:rsidRPr="004356DB">
        <w:rPr>
          <w:rFonts w:ascii="Calibri" w:hAnsi="Calibri"/>
        </w:rPr>
        <w:t>Il Responsabile del procedimento è individuato nel</w:t>
      </w:r>
      <w:r>
        <w:rPr>
          <w:rFonts w:ascii="Calibri" w:hAnsi="Calibri"/>
        </w:rPr>
        <w:t>la</w:t>
      </w:r>
      <w:r w:rsidRPr="004356DB">
        <w:rPr>
          <w:rFonts w:ascii="Calibri" w:hAnsi="Calibri"/>
        </w:rPr>
        <w:t xml:space="preserve"> dott.</w:t>
      </w:r>
      <w:r>
        <w:rPr>
          <w:rFonts w:ascii="Calibri" w:hAnsi="Calibri"/>
        </w:rPr>
        <w:t>ssa</w:t>
      </w:r>
      <w:r w:rsidR="005A1523">
        <w:rPr>
          <w:rFonts w:ascii="Calibri" w:hAnsi="Calibri"/>
        </w:rPr>
        <w:t xml:space="preserve"> </w:t>
      </w:r>
      <w:r w:rsidR="00501208">
        <w:rPr>
          <w:rFonts w:ascii="Calibri" w:hAnsi="Calibri"/>
        </w:rPr>
        <w:t>Cristina Turco</w:t>
      </w:r>
      <w:r w:rsidRPr="004356DB">
        <w:rPr>
          <w:rFonts w:ascii="Calibri" w:hAnsi="Calibri"/>
        </w:rPr>
        <w:t xml:space="preserve">, </w:t>
      </w:r>
      <w:r w:rsidR="00501208">
        <w:rPr>
          <w:rFonts w:ascii="Calibri" w:hAnsi="Calibri"/>
        </w:rPr>
        <w:t>Direttore</w:t>
      </w:r>
      <w:r>
        <w:rPr>
          <w:rFonts w:ascii="Calibri" w:hAnsi="Calibri"/>
        </w:rPr>
        <w:t xml:space="preserve"> del</w:t>
      </w:r>
      <w:r w:rsidRPr="004356DB">
        <w:rPr>
          <w:rFonts w:ascii="Calibri" w:hAnsi="Calibri"/>
        </w:rPr>
        <w:t xml:space="preserve">la </w:t>
      </w:r>
      <w:r w:rsidR="00501208">
        <w:rPr>
          <w:rFonts w:ascii="Calibri" w:hAnsi="Calibri"/>
        </w:rPr>
        <w:t>SC Gestione del Personale</w:t>
      </w:r>
      <w:r>
        <w:rPr>
          <w:rFonts w:ascii="Calibri" w:hAnsi="Calibri"/>
        </w:rPr>
        <w:t>.</w:t>
      </w:r>
    </w:p>
    <w:p w:rsidR="00BF492F" w:rsidRPr="00BF492F" w:rsidRDefault="00BF492F" w:rsidP="00BF492F">
      <w:pPr>
        <w:pStyle w:val="Corpo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3C7E64">
      <w:pPr>
        <w:pStyle w:val="Corpotesto"/>
        <w:rPr>
          <w:rFonts w:ascii="Calibri" w:hAnsi="Calibri" w:cs="BookAntiqua"/>
          <w:color w:val="000000"/>
        </w:rPr>
      </w:pPr>
    </w:p>
    <w:p w:rsidR="00465847" w:rsidRPr="0093038B" w:rsidRDefault="00465847" w:rsidP="00946DE0">
      <w:pPr>
        <w:autoSpaceDE w:val="0"/>
        <w:autoSpaceDN w:val="0"/>
        <w:adjustRightInd w:val="0"/>
        <w:ind w:left="2124" w:firstLine="708"/>
        <w:rPr>
          <w:rFonts w:ascii="Calibri" w:hAnsi="Calibri" w:cs="BookAntiqua"/>
          <w:color w:val="000000"/>
        </w:rPr>
      </w:pPr>
    </w:p>
    <w:p w:rsidR="004330EF" w:rsidRPr="0093038B" w:rsidRDefault="00EB7E15" w:rsidP="0004514A">
      <w:pPr>
        <w:autoSpaceDE w:val="0"/>
        <w:autoSpaceDN w:val="0"/>
        <w:adjustRightInd w:val="0"/>
        <w:ind w:left="4956" w:firstLine="708"/>
        <w:rPr>
          <w:rFonts w:ascii="Calibri" w:hAnsi="Calibri" w:cs="BookAntiqua"/>
          <w:color w:val="000000"/>
        </w:rPr>
      </w:pPr>
      <w:r>
        <w:rPr>
          <w:rFonts w:ascii="Calibri" w:hAnsi="Calibri"/>
        </w:rPr>
        <w:t>Il Commissario Straordinario</w:t>
      </w:r>
    </w:p>
    <w:p w:rsidR="00FD39CF" w:rsidRDefault="00804DE0" w:rsidP="00714383">
      <w:pPr>
        <w:autoSpaceDE w:val="0"/>
        <w:autoSpaceDN w:val="0"/>
        <w:adjustRightInd w:val="0"/>
        <w:ind w:left="4956" w:firstLine="708"/>
        <w:rPr>
          <w:rFonts w:ascii="Calibri" w:hAnsi="Calibri" w:cs="BookAntiqua-Italic"/>
          <w:i/>
          <w:iCs/>
          <w:color w:val="000000"/>
          <w:sz w:val="20"/>
          <w:szCs w:val="20"/>
        </w:rPr>
      </w:pPr>
      <w:r w:rsidRPr="004356DB">
        <w:rPr>
          <w:rFonts w:ascii="Calibri" w:hAnsi="Calibri"/>
        </w:rPr>
        <w:t>dott.</w:t>
      </w:r>
      <w:r w:rsidR="00EB7E15">
        <w:rPr>
          <w:rFonts w:ascii="Calibri" w:hAnsi="Calibri"/>
        </w:rPr>
        <w:t xml:space="preserve"> Antonio Poggiana</w:t>
      </w:r>
    </w:p>
    <w:p w:rsidR="0004514A" w:rsidRPr="0004514A" w:rsidRDefault="0004514A" w:rsidP="0004514A">
      <w:pPr>
        <w:pStyle w:val="Testonormale"/>
        <w:jc w:val="center"/>
        <w:rPr>
          <w:rFonts w:ascii="Calibri" w:hAnsi="Calibri"/>
          <w:b/>
          <w:sz w:val="22"/>
          <w:szCs w:val="22"/>
        </w:rPr>
      </w:pPr>
      <w:r>
        <w:rPr>
          <w:rFonts w:ascii="Calibri" w:hAnsi="Calibri" w:cs="BookAntiqua-Italic"/>
          <w:i/>
          <w:iCs/>
          <w:color w:val="000000"/>
        </w:rPr>
        <w:br w:type="page"/>
      </w:r>
      <w:r w:rsidRPr="0004514A">
        <w:rPr>
          <w:rFonts w:ascii="Calibri" w:hAnsi="Calibri"/>
          <w:b/>
          <w:sz w:val="22"/>
          <w:szCs w:val="22"/>
        </w:rPr>
        <w:lastRenderedPageBreak/>
        <w:t>ISTRUZIONI OPERATIVE</w:t>
      </w:r>
    </w:p>
    <w:p w:rsidR="0004514A" w:rsidRPr="0004514A" w:rsidRDefault="0004514A" w:rsidP="005A1523">
      <w:pPr>
        <w:pStyle w:val="Testonormale"/>
        <w:jc w:val="center"/>
        <w:rPr>
          <w:rFonts w:ascii="Calibri" w:hAnsi="Calibri"/>
          <w:b/>
          <w:sz w:val="22"/>
          <w:szCs w:val="22"/>
        </w:rPr>
      </w:pPr>
      <w:r w:rsidRPr="0004514A">
        <w:rPr>
          <w:rFonts w:ascii="Calibri" w:hAnsi="Calibri"/>
          <w:b/>
          <w:sz w:val="22"/>
          <w:szCs w:val="22"/>
        </w:rPr>
        <w:t xml:space="preserve"> PER LA COMPILAZIONE E INVIO ON LINE DELLA DOMANDA DI PARTECIPAZIONE AL</w:t>
      </w:r>
      <w:r w:rsidR="005A1523">
        <w:rPr>
          <w:rFonts w:ascii="Calibri" w:hAnsi="Calibri"/>
          <w:b/>
          <w:sz w:val="22"/>
          <w:szCs w:val="22"/>
        </w:rPr>
        <w:t xml:space="preserve">LA SELEZIONE </w:t>
      </w:r>
    </w:p>
    <w:p w:rsidR="0004514A" w:rsidRPr="0004514A" w:rsidRDefault="0004514A" w:rsidP="0004514A">
      <w:pPr>
        <w:pStyle w:val="Testonormale"/>
        <w:spacing w:line="360" w:lineRule="auto"/>
        <w:jc w:val="center"/>
        <w:rPr>
          <w:rFonts w:ascii="Calibri" w:hAnsi="Calibri"/>
          <w:b/>
          <w:sz w:val="22"/>
          <w:szCs w:val="22"/>
        </w:rPr>
      </w:pPr>
    </w:p>
    <w:p w:rsidR="0004514A" w:rsidRPr="0004514A" w:rsidRDefault="0004514A" w:rsidP="0004514A">
      <w:pPr>
        <w:pStyle w:val="Testonormale"/>
        <w:rPr>
          <w:rFonts w:ascii="Calibri" w:hAnsi="Calibri"/>
          <w:sz w:val="22"/>
          <w:szCs w:val="22"/>
        </w:rPr>
      </w:pPr>
    </w:p>
    <w:p w:rsidR="0004514A" w:rsidRPr="000F0A5B" w:rsidRDefault="0004514A" w:rsidP="0004514A">
      <w:pPr>
        <w:rPr>
          <w:rFonts w:ascii="Calibri" w:hAnsi="Calibri" w:cs="Arial"/>
        </w:rPr>
      </w:pPr>
    </w:p>
    <w:p w:rsidR="0004514A" w:rsidRPr="001B3255"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 xml:space="preserve">PER PARTECIPARE </w:t>
      </w:r>
      <w:r w:rsidR="00620E25">
        <w:rPr>
          <w:rFonts w:cs="Arial"/>
          <w:sz w:val="22"/>
          <w:szCs w:val="22"/>
        </w:rPr>
        <w:t>ALLA SELEZIONE</w:t>
      </w:r>
      <w:r w:rsidRPr="000F0A5B">
        <w:rPr>
          <w:rFonts w:cs="Arial"/>
          <w:sz w:val="22"/>
          <w:szCs w:val="22"/>
        </w:rPr>
        <w:t xml:space="preserve"> E' NECESSARIO EFFETTUARE </w:t>
      </w:r>
      <w:r w:rsidRPr="000F0A5B">
        <w:rPr>
          <w:rFonts w:cs="Arial"/>
          <w:sz w:val="22"/>
          <w:szCs w:val="22"/>
          <w:u w:val="single"/>
        </w:rPr>
        <w:t>OBBLIGATORIAMENTE</w:t>
      </w:r>
      <w:r w:rsidRPr="000F0A5B">
        <w:rPr>
          <w:rFonts w:cs="Arial"/>
          <w:sz w:val="22"/>
          <w:szCs w:val="22"/>
        </w:rPr>
        <w:t xml:space="preserve"> L'ISCRIZIONE ONLINE SUL </w:t>
      </w:r>
      <w:r w:rsidRPr="001B3255">
        <w:rPr>
          <w:rFonts w:cs="Arial"/>
          <w:sz w:val="22"/>
          <w:szCs w:val="22"/>
        </w:rPr>
        <w:t xml:space="preserve">SITO </w:t>
      </w:r>
      <w:r w:rsidR="00501208" w:rsidRPr="00501208">
        <w:rPr>
          <w:rStyle w:val="Collegamentoipertestuale"/>
          <w:rFonts w:cs="Arial"/>
          <w:sz w:val="22"/>
          <w:szCs w:val="22"/>
        </w:rPr>
        <w:t>https://asuits.iscrizioneconcorsi.it/</w:t>
      </w:r>
    </w:p>
    <w:p w:rsidR="0004514A" w:rsidRPr="0049752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L'UTILIZZO DI MODALITÀ' DIVERSE D</w:t>
      </w:r>
      <w:r>
        <w:rPr>
          <w:rFonts w:cs="Arial"/>
          <w:sz w:val="22"/>
          <w:szCs w:val="22"/>
        </w:rPr>
        <w:t xml:space="preserve">’ISCRIZIONE </w:t>
      </w:r>
      <w:r w:rsidRPr="000F0A5B">
        <w:rPr>
          <w:rFonts w:cs="Arial"/>
          <w:sz w:val="22"/>
          <w:szCs w:val="22"/>
        </w:rPr>
        <w:t>COMPORTERÀ' L'ESCLUS</w:t>
      </w:r>
      <w:r w:rsidR="006A1C03">
        <w:rPr>
          <w:rFonts w:cs="Arial"/>
          <w:sz w:val="22"/>
          <w:szCs w:val="22"/>
        </w:rPr>
        <w:t>IONE DEL CANDIDATO DALLA SELEZIONE</w:t>
      </w:r>
    </w:p>
    <w:p w:rsidR="0004514A" w:rsidRPr="000F0A5B" w:rsidRDefault="0004514A" w:rsidP="0004514A">
      <w:pPr>
        <w:pStyle w:val="Corpotesto"/>
        <w:tabs>
          <w:tab w:val="left" w:pos="472"/>
        </w:tabs>
        <w:ind w:right="280"/>
        <w:rPr>
          <w:rFonts w:cs="Arial"/>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1: REGISTRAZIONE NEL SITO AZIENDALE</w:t>
      </w:r>
    </w:p>
    <w:p w:rsidR="0004514A" w:rsidRPr="00F15750" w:rsidRDefault="0004514A" w:rsidP="0004514A">
      <w:pPr>
        <w:spacing w:after="120"/>
        <w:rPr>
          <w:rFonts w:ascii="Calibri" w:hAnsi="Calibri" w:cs="Arial"/>
        </w:rPr>
      </w:pPr>
      <w:r>
        <w:rPr>
          <w:rFonts w:ascii="Calibri" w:hAnsi="Calibri" w:cs="Arial"/>
        </w:rPr>
        <w:t>Per procedere alla compilazione e invio della domanda è necessario:</w:t>
      </w:r>
    </w:p>
    <w:p w:rsidR="0004514A" w:rsidRPr="00674FE6" w:rsidRDefault="0004514A" w:rsidP="00501208">
      <w:pPr>
        <w:numPr>
          <w:ilvl w:val="0"/>
          <w:numId w:val="13"/>
        </w:numPr>
        <w:suppressAutoHyphens w:val="0"/>
        <w:spacing w:after="120"/>
        <w:rPr>
          <w:rFonts w:ascii="Calibri" w:hAnsi="Calibri" w:cs="Tahoma"/>
        </w:rPr>
      </w:pPr>
      <w:r w:rsidRPr="00674FE6">
        <w:rPr>
          <w:rFonts w:ascii="Calibri" w:hAnsi="Calibri" w:cs="Tahoma"/>
        </w:rPr>
        <w:t>Collegarsi</w:t>
      </w:r>
      <w:r w:rsidR="0093038B">
        <w:rPr>
          <w:rFonts w:ascii="Calibri" w:hAnsi="Calibri" w:cs="Tahoma"/>
        </w:rPr>
        <w:t xml:space="preserve"> al sito</w:t>
      </w:r>
      <w:r w:rsidR="0093038B" w:rsidRPr="0093038B">
        <w:rPr>
          <w:rFonts w:ascii="Calibri" w:hAnsi="Calibri" w:cs="Tahoma"/>
        </w:rPr>
        <w:t xml:space="preserve">: </w:t>
      </w:r>
      <w:r w:rsidR="00501208" w:rsidRPr="00501208">
        <w:rPr>
          <w:rStyle w:val="Collegamentoipertestuale"/>
          <w:rFonts w:ascii="Calibri" w:hAnsi="Calibri" w:cs="Tahoma"/>
          <w:b/>
        </w:rPr>
        <w:t>https://asuits.iscrizioneconcorsi.it/</w:t>
      </w:r>
      <w:r w:rsidR="00501208">
        <w:rPr>
          <w:rFonts w:ascii="Calibri" w:hAnsi="Calibri" w:cs="Tahoma"/>
        </w:rPr>
        <w:t>.</w:t>
      </w:r>
    </w:p>
    <w:p w:rsidR="0004514A" w:rsidRPr="00F15750" w:rsidRDefault="0004514A" w:rsidP="0004514A">
      <w:pPr>
        <w:numPr>
          <w:ilvl w:val="0"/>
          <w:numId w:val="13"/>
        </w:numPr>
        <w:suppressAutoHyphens w:val="0"/>
        <w:spacing w:after="120"/>
        <w:rPr>
          <w:rFonts w:ascii="Calibri" w:hAnsi="Calibri" w:cs="Arial"/>
        </w:rPr>
      </w:pPr>
      <w:r w:rsidRPr="0081585B">
        <w:rPr>
          <w:rFonts w:ascii="Calibri" w:hAnsi="Calibri" w:cs="Arial"/>
        </w:rPr>
        <w:t>Cliccare su “</w:t>
      </w:r>
      <w:r w:rsidRPr="0081585B">
        <w:rPr>
          <w:rFonts w:ascii="Calibri" w:hAnsi="Calibri" w:cs="Arial"/>
          <w:b/>
          <w:u w:val="single"/>
        </w:rPr>
        <w:t>pagina di registrazione</w:t>
      </w:r>
      <w:r w:rsidRPr="0081585B">
        <w:rPr>
          <w:rFonts w:ascii="Calibri" w:hAnsi="Calibri" w:cs="Arial"/>
        </w:rPr>
        <w:t xml:space="preserve">” </w:t>
      </w:r>
      <w:r w:rsidRPr="0081585B">
        <w:rPr>
          <w:rFonts w:ascii="Calibri" w:hAnsi="Calibri" w:cs="Tahoma"/>
        </w:rPr>
        <w:t>ed inserire i dati richiesti</w:t>
      </w:r>
      <w:r w:rsidRPr="00F15750">
        <w:rPr>
          <w:rFonts w:ascii="Calibri" w:hAnsi="Calibri" w:cs="Tahoma"/>
        </w:rPr>
        <w:t>.</w:t>
      </w:r>
    </w:p>
    <w:p w:rsidR="0004514A" w:rsidRPr="0093038B" w:rsidRDefault="0004514A" w:rsidP="0004514A">
      <w:pPr>
        <w:pStyle w:val="Paragrafoelenco"/>
        <w:spacing w:after="120"/>
        <w:jc w:val="both"/>
        <w:rPr>
          <w:rFonts w:asciiTheme="minorHAnsi" w:hAnsiTheme="minorHAnsi" w:cs="Tahoma"/>
          <w:sz w:val="22"/>
          <w:szCs w:val="22"/>
        </w:rPr>
      </w:pPr>
      <w:r w:rsidRPr="0093038B">
        <w:rPr>
          <w:rFonts w:asciiTheme="minorHAnsi" w:hAnsiTheme="minorHAnsi" w:cs="Tahoma"/>
          <w:sz w:val="22"/>
          <w:szCs w:val="22"/>
          <w:u w:val="single"/>
        </w:rPr>
        <w:t>Fare attenzione al corretto inserimento della e-mail</w:t>
      </w:r>
      <w:r w:rsidRPr="0093038B">
        <w:rPr>
          <w:rFonts w:asciiTheme="minorHAnsi" w:hAnsiTheme="minorHAnsi" w:cs="Tahoma"/>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93038B">
        <w:rPr>
          <w:rFonts w:asciiTheme="minorHAnsi" w:hAnsiTheme="minorHAnsi" w:cs="Tahoma"/>
          <w:b/>
          <w:sz w:val="22"/>
          <w:szCs w:val="22"/>
        </w:rPr>
        <w:t>l’invio non è immediato quindi registrarsi per tempo</w:t>
      </w:r>
      <w:r w:rsidRPr="0093038B">
        <w:rPr>
          <w:rFonts w:asciiTheme="minorHAnsi" w:hAnsiTheme="minorHAnsi" w:cs="Tahoma"/>
          <w:sz w:val="22"/>
          <w:szCs w:val="22"/>
        </w:rPr>
        <w:t>).</w:t>
      </w:r>
    </w:p>
    <w:p w:rsidR="0004514A" w:rsidRPr="0081585B" w:rsidRDefault="0004514A" w:rsidP="0004514A">
      <w:pPr>
        <w:numPr>
          <w:ilvl w:val="0"/>
          <w:numId w:val="13"/>
        </w:numPr>
        <w:suppressAutoHyphens w:val="0"/>
        <w:spacing w:after="120"/>
        <w:rPr>
          <w:rFonts w:ascii="Calibri" w:hAnsi="Calibri" w:cs="Arial"/>
        </w:rPr>
      </w:pPr>
      <w:r w:rsidRPr="0081585B">
        <w:rPr>
          <w:rFonts w:ascii="Calibri" w:hAnsi="Calibri" w:cs="Arial"/>
        </w:rPr>
        <w:t xml:space="preserve">Collegarsi, una volta ricevuta la e-mail, al link indicato nella stessa per modificare la </w:t>
      </w:r>
      <w:r w:rsidRPr="0081585B">
        <w:rPr>
          <w:rFonts w:ascii="Calibri" w:hAnsi="Calibri" w:cs="Arial"/>
          <w:u w:val="single"/>
        </w:rPr>
        <w:t>password provvisoria con una password segreta e definitiva a vostra scelta che dovrà essere conservata per gli accessi successivi</w:t>
      </w:r>
      <w:r w:rsidRPr="0081585B">
        <w:rPr>
          <w:rFonts w:ascii="Calibri" w:hAnsi="Calibri" w:cs="Arial"/>
        </w:rPr>
        <w:t xml:space="preserve"> al primo, attendere poi qualche secondo per essere automaticamente reindirizzati.</w:t>
      </w:r>
    </w:p>
    <w:p w:rsidR="0004514A" w:rsidRPr="000F0A5B" w:rsidRDefault="0004514A" w:rsidP="0004514A">
      <w:pPr>
        <w:tabs>
          <w:tab w:val="num" w:pos="426"/>
        </w:tabs>
        <w:ind w:hanging="426"/>
        <w:rPr>
          <w:rFonts w:ascii="Calibri" w:hAnsi="Calibri" w:cs="Arial"/>
        </w:rPr>
      </w:pPr>
    </w:p>
    <w:p w:rsidR="0004514A" w:rsidRPr="00BF1830"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2: ISCRIZIONE ON LINE </w:t>
      </w:r>
      <w:r w:rsidR="00BF1830">
        <w:rPr>
          <w:rFonts w:asciiTheme="minorHAnsi" w:hAnsiTheme="minorHAnsi" w:cs="Arial"/>
        </w:rPr>
        <w:t>ALLA SELEZIONE PUBBLICA</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 xml:space="preserve">Dopo aver inserito </w:t>
      </w:r>
      <w:r>
        <w:rPr>
          <w:rFonts w:ascii="Calibri" w:hAnsi="Calibri" w:cs="Arial"/>
        </w:rPr>
        <w:t>u</w:t>
      </w:r>
      <w:r w:rsidRPr="000F0A5B">
        <w:rPr>
          <w:rFonts w:ascii="Calibri" w:hAnsi="Calibri" w:cs="Arial"/>
        </w:rPr>
        <w:t xml:space="preserve">sername e </w:t>
      </w:r>
      <w:r>
        <w:rPr>
          <w:rFonts w:ascii="Calibri" w:hAnsi="Calibri" w:cs="Arial"/>
        </w:rPr>
        <w:t>p</w:t>
      </w:r>
      <w:r w:rsidRPr="000F0A5B">
        <w:rPr>
          <w:rFonts w:ascii="Calibri" w:hAnsi="Calibri" w:cs="Arial"/>
        </w:rPr>
        <w:t>assword definitiva selezionare la voce di menù “</w:t>
      </w:r>
      <w:r w:rsidRPr="0081585B">
        <w:rPr>
          <w:rFonts w:ascii="Calibri" w:hAnsi="Calibri" w:cs="Arial"/>
          <w:b/>
          <w:i/>
        </w:rPr>
        <w:t>Concorsi</w:t>
      </w:r>
      <w:r w:rsidRPr="000F0A5B">
        <w:rPr>
          <w:rFonts w:ascii="Calibri" w:hAnsi="Calibri" w:cs="Arial"/>
        </w:rPr>
        <w:t>”, per accedere alla schermata dei concorsi disponibili.</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81585B">
        <w:rPr>
          <w:rFonts w:ascii="Calibri" w:hAnsi="Calibri" w:cs="Arial"/>
        </w:rPr>
        <w:t xml:space="preserve">Cliccare l’icona </w:t>
      </w:r>
      <w:r w:rsidRPr="0081585B">
        <w:rPr>
          <w:rFonts w:ascii="Calibri" w:hAnsi="Calibri" w:cs="Tahoma"/>
        </w:rPr>
        <w:t>“</w:t>
      </w:r>
      <w:r w:rsidRPr="0081585B">
        <w:rPr>
          <w:rFonts w:ascii="Calibri" w:hAnsi="Calibri" w:cs="Tahoma"/>
          <w:b/>
          <w:i/>
        </w:rPr>
        <w:t>Iscriviti</w:t>
      </w:r>
      <w:r w:rsidRPr="0081585B">
        <w:rPr>
          <w:rFonts w:ascii="Calibri" w:hAnsi="Calibri" w:cs="Tahoma"/>
        </w:rPr>
        <w:t xml:space="preserve">” </w:t>
      </w:r>
      <w:r w:rsidRPr="0081585B">
        <w:rPr>
          <w:rFonts w:ascii="Calibri" w:hAnsi="Calibri" w:cs="Arial"/>
        </w:rPr>
        <w:t>corrispondente al concorso/avviso al quale intende partecipare</w:t>
      </w:r>
      <w:r w:rsidRPr="000F0A5B">
        <w:rPr>
          <w:rFonts w:ascii="Calibri" w:hAnsi="Calibri" w:cs="Arial"/>
          <w:b/>
        </w:rPr>
        <w:t>.</w:t>
      </w:r>
    </w:p>
    <w:p w:rsidR="0004514A" w:rsidRPr="0081585B" w:rsidRDefault="0004514A" w:rsidP="0004514A">
      <w:pPr>
        <w:numPr>
          <w:ilvl w:val="0"/>
          <w:numId w:val="4"/>
        </w:numPr>
        <w:tabs>
          <w:tab w:val="num" w:pos="426"/>
        </w:tabs>
        <w:suppressAutoHyphens w:val="0"/>
        <w:spacing w:after="120"/>
        <w:ind w:left="426" w:hanging="426"/>
        <w:rPr>
          <w:rFonts w:ascii="Calibri" w:hAnsi="Calibri" w:cs="Arial"/>
        </w:rPr>
      </w:pPr>
      <w:r w:rsidRPr="0081585B">
        <w:rPr>
          <w:rFonts w:ascii="Calibri" w:hAnsi="Calibri" w:cs="Arial"/>
        </w:rPr>
        <w:t xml:space="preserve">Il candidato accede alla schermata di inserimento della domanda, dove deve dichiarare il </w:t>
      </w:r>
      <w:r>
        <w:rPr>
          <w:rFonts w:ascii="Calibri" w:hAnsi="Calibri" w:cs="Arial"/>
        </w:rPr>
        <w:t>possesso dei requisiti generali e specifici</w:t>
      </w:r>
      <w:r w:rsidRPr="0081585B">
        <w:rPr>
          <w:rFonts w:ascii="Calibri" w:hAnsi="Calibri" w:cs="Arial"/>
        </w:rPr>
        <w:t xml:space="preserve"> richiesti per l’ammissione al concorso.</w:t>
      </w:r>
    </w:p>
    <w:p w:rsidR="0004514A" w:rsidRPr="00D317D5"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Si inizia dalla scheda “</w:t>
      </w:r>
      <w:r w:rsidRPr="000F0A5B">
        <w:rPr>
          <w:rFonts w:ascii="Calibri" w:hAnsi="Calibri" w:cs="Arial"/>
          <w:b/>
          <w:i/>
        </w:rPr>
        <w:t>Anagrafica</w:t>
      </w:r>
      <w:r w:rsidRPr="000F0A5B">
        <w:rPr>
          <w:rFonts w:ascii="Calibri" w:hAnsi="Calibri" w:cs="Arial"/>
        </w:rPr>
        <w:t xml:space="preserve">”, che deve essere compilata in tutte le sue </w:t>
      </w:r>
      <w:r w:rsidRPr="00F50B71">
        <w:rPr>
          <w:rFonts w:ascii="Calibri" w:hAnsi="Calibri" w:cs="Arial"/>
        </w:rPr>
        <w:t>parti</w:t>
      </w:r>
      <w:r>
        <w:rPr>
          <w:rFonts w:ascii="Calibri" w:hAnsi="Calibri" w:cs="Arial"/>
        </w:rPr>
        <w:t xml:space="preserve">. Alla scheda anagrafica va </w:t>
      </w:r>
      <w:r w:rsidRPr="00D317D5">
        <w:rPr>
          <w:rFonts w:ascii="Calibri" w:hAnsi="Calibri" w:cs="Arial"/>
          <w:u w:val="single"/>
        </w:rPr>
        <w:t>allegata la scansione del documento di identità</w:t>
      </w:r>
      <w:r w:rsidRPr="00D317D5">
        <w:rPr>
          <w:rFonts w:ascii="Calibri" w:hAnsi="Calibri" w:cs="Arial"/>
        </w:rPr>
        <w:t xml:space="preserve">, cliccando il </w:t>
      </w:r>
      <w:r>
        <w:rPr>
          <w:rFonts w:ascii="Calibri" w:hAnsi="Calibri" w:cs="Arial"/>
        </w:rPr>
        <w:t>tasto</w:t>
      </w:r>
      <w:r w:rsidRPr="00D317D5">
        <w:rPr>
          <w:rFonts w:ascii="Calibri" w:hAnsi="Calibri" w:cs="Arial"/>
        </w:rPr>
        <w:t xml:space="preserve"> “</w:t>
      </w:r>
      <w:r w:rsidRPr="00D317D5">
        <w:rPr>
          <w:rFonts w:ascii="Calibri" w:hAnsi="Calibri" w:cs="Arial"/>
          <w:i/>
        </w:rPr>
        <w:t>aggiungi documento</w:t>
      </w:r>
      <w:r w:rsidRPr="00D317D5">
        <w:rPr>
          <w:rFonts w:ascii="Calibri" w:hAnsi="Calibri" w:cs="Arial"/>
        </w:rPr>
        <w:t>” (dimensione massima 1 mb).</w:t>
      </w:r>
    </w:p>
    <w:p w:rsidR="0004514A" w:rsidRPr="00EA754E"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Per iniziare cliccare il tasto “</w:t>
      </w:r>
      <w:r w:rsidRPr="000F0A5B">
        <w:rPr>
          <w:rFonts w:ascii="Calibri" w:hAnsi="Calibri" w:cs="Arial"/>
          <w:b/>
          <w:i/>
        </w:rPr>
        <w:t>Compila</w:t>
      </w:r>
      <w:r w:rsidRPr="000F0A5B">
        <w:rPr>
          <w:rFonts w:ascii="Calibri" w:hAnsi="Calibri" w:cs="Arial"/>
        </w:rPr>
        <w:t>” ed al termine dell’inserimento, confermare cliccando il tasto in basso “</w:t>
      </w:r>
      <w:r w:rsidRPr="000F0A5B">
        <w:rPr>
          <w:rFonts w:ascii="Calibri" w:hAnsi="Calibri" w:cs="Arial"/>
          <w:b/>
          <w:i/>
        </w:rPr>
        <w:t>Salva</w:t>
      </w:r>
      <w:r w:rsidRPr="000F0A5B">
        <w:rPr>
          <w:rFonts w:ascii="Calibri" w:hAnsi="Calibri" w:cs="Arial"/>
        </w:rPr>
        <w:t>”</w:t>
      </w:r>
      <w:r>
        <w:rPr>
          <w:rFonts w:ascii="Calibri" w:hAnsi="Calibri" w:cs="Arial"/>
        </w:rPr>
        <w:t>.</w:t>
      </w:r>
    </w:p>
    <w:p w:rsidR="0004514A" w:rsidRPr="000F0A5B" w:rsidRDefault="0004514A" w:rsidP="0004514A">
      <w:pPr>
        <w:spacing w:after="120"/>
        <w:ind w:left="426"/>
        <w:rPr>
          <w:rFonts w:ascii="Calibri" w:hAnsi="Calibri" w:cs="Arial"/>
          <w:b/>
        </w:rPr>
      </w:pPr>
    </w:p>
    <w:p w:rsidR="0004514A" w:rsidRPr="007F2F0D" w:rsidRDefault="0004514A" w:rsidP="0004514A">
      <w:pPr>
        <w:ind w:left="426"/>
        <w:rPr>
          <w:rFonts w:ascii="Calibri" w:hAnsi="Calibri" w:cs="Arial"/>
        </w:rPr>
      </w:pPr>
      <w:r w:rsidRPr="000172B8">
        <w:rPr>
          <w:rFonts w:ascii="Calibri" w:hAnsi="Calibri" w:cs="Arial"/>
        </w:rPr>
        <w:t>Proseguire con la compilazione delle ulter</w:t>
      </w:r>
      <w:r>
        <w:rPr>
          <w:rFonts w:ascii="Calibri" w:hAnsi="Calibri" w:cs="Arial"/>
        </w:rPr>
        <w:t xml:space="preserve">iori pagine di cui si compone il </w:t>
      </w:r>
      <w:r w:rsidRPr="000172B8">
        <w:rPr>
          <w:rFonts w:ascii="Calibri" w:hAnsi="Calibri" w:cs="Arial"/>
        </w:rPr>
        <w:t xml:space="preserve">format, il cui elenco è disposto sul lato sinistro dello schermo, e </w:t>
      </w:r>
      <w:r>
        <w:rPr>
          <w:rFonts w:ascii="Calibri" w:hAnsi="Calibri" w:cs="Arial"/>
        </w:rPr>
        <w:t xml:space="preserve">che </w:t>
      </w:r>
      <w:r w:rsidRPr="000172B8">
        <w:rPr>
          <w:rFonts w:ascii="Calibri" w:hAnsi="Calibri" w:cs="Arial"/>
        </w:rPr>
        <w:t>via via che vengono compilate, risultano spu</w:t>
      </w:r>
      <w:r>
        <w:rPr>
          <w:rFonts w:ascii="Calibri" w:hAnsi="Calibri" w:cs="Arial"/>
        </w:rPr>
        <w:t>ntate in verde, con riportato a</w:t>
      </w:r>
      <w:r w:rsidRPr="000172B8">
        <w:rPr>
          <w:rFonts w:ascii="Calibri" w:hAnsi="Calibri" w:cs="Arial"/>
        </w:rPr>
        <w:t xml:space="preserve"> lato il numero delle dichiarazioni rese. </w:t>
      </w:r>
      <w:r w:rsidRPr="000172B8">
        <w:rPr>
          <w:rFonts w:ascii="Calibri" w:hAnsi="Calibri" w:cs="Arial"/>
          <w:u w:val="single"/>
        </w:rPr>
        <w:t xml:space="preserve">Le </w:t>
      </w:r>
      <w:r>
        <w:rPr>
          <w:rFonts w:ascii="Calibri" w:hAnsi="Calibri" w:cs="Arial"/>
          <w:u w:val="single"/>
        </w:rPr>
        <w:t xml:space="preserve">pagine </w:t>
      </w:r>
      <w:r w:rsidRPr="000172B8">
        <w:rPr>
          <w:rFonts w:ascii="Calibri" w:hAnsi="Calibri" w:cs="Arial"/>
          <w:u w:val="single"/>
        </w:rPr>
        <w:t xml:space="preserve">possono essere compilate in più momenti, in quanto è possibile accedere a quanto caricato ed aggiungere/correggere/cancellare i dati, fino a quando non si conclude la compilazione </w:t>
      </w:r>
      <w:r w:rsidRPr="000A45B5">
        <w:rPr>
          <w:rFonts w:ascii="Calibri" w:hAnsi="Calibri" w:cs="Arial"/>
        </w:rPr>
        <w:t>c</w:t>
      </w:r>
      <w:r w:rsidRPr="000A45B5">
        <w:rPr>
          <w:rFonts w:ascii="Calibri" w:hAnsi="Calibri" w:cs="Tahoma"/>
        </w:rPr>
        <w:t>l</w:t>
      </w:r>
      <w:r w:rsidRPr="000172B8">
        <w:rPr>
          <w:rFonts w:ascii="Calibri" w:hAnsi="Calibri" w:cs="Tahoma"/>
        </w:rPr>
        <w:t xml:space="preserve">iccando su </w:t>
      </w:r>
      <w:r w:rsidRPr="007F2F0D">
        <w:rPr>
          <w:rFonts w:ascii="Calibri" w:hAnsi="Calibri" w:cs="Tahoma"/>
        </w:rPr>
        <w:t>“</w:t>
      </w:r>
      <w:r w:rsidRPr="007F2F0D">
        <w:rPr>
          <w:rFonts w:ascii="Calibri" w:hAnsi="Calibri" w:cs="Tahoma"/>
          <w:b/>
          <w:u w:val="single"/>
        </w:rPr>
        <w:t>Conferma ed invio</w:t>
      </w:r>
      <w:r w:rsidRPr="007F2F0D">
        <w:rPr>
          <w:rFonts w:ascii="Calibri" w:hAnsi="Calibri" w:cs="Tahoma"/>
        </w:rPr>
        <w:t>”</w:t>
      </w:r>
      <w:r w:rsidRPr="007F2F0D">
        <w:rPr>
          <w:rFonts w:ascii="Calibri" w:hAnsi="Calibri" w:cs="Arial"/>
        </w:rPr>
        <w:t>.</w:t>
      </w:r>
    </w:p>
    <w:p w:rsidR="0004514A" w:rsidRPr="000172B8" w:rsidRDefault="0004514A" w:rsidP="0004514A">
      <w:pPr>
        <w:rPr>
          <w:rFonts w:ascii="Calibri" w:hAnsi="Calibri" w:cs="Arial"/>
          <w:u w:val="single"/>
        </w:rPr>
      </w:pPr>
    </w:p>
    <w:p w:rsidR="0004514A" w:rsidRPr="00C2195C" w:rsidRDefault="0004514A" w:rsidP="0004514A">
      <w:pPr>
        <w:numPr>
          <w:ilvl w:val="0"/>
          <w:numId w:val="4"/>
        </w:numPr>
        <w:tabs>
          <w:tab w:val="num" w:pos="426"/>
        </w:tabs>
        <w:suppressAutoHyphens w:val="0"/>
        <w:ind w:left="426" w:hanging="426"/>
        <w:rPr>
          <w:rFonts w:ascii="Calibri" w:hAnsi="Calibri" w:cs="Arial"/>
        </w:rPr>
      </w:pPr>
      <w:r w:rsidRPr="00BB3AEE">
        <w:rPr>
          <w:rFonts w:ascii="Calibri" w:hAnsi="Calibri" w:cs="Arial"/>
        </w:rPr>
        <w:lastRenderedPageBreak/>
        <w:t xml:space="preserve">ATTENZIONE per i documenti da allegare </w:t>
      </w:r>
      <w:r w:rsidRPr="00D317D5">
        <w:rPr>
          <w:rFonts w:ascii="Calibri" w:hAnsi="Calibri" w:cs="Arial"/>
        </w:rPr>
        <w:t xml:space="preserve">effettuare la scannerizzazione e l’upload cliccando il </w:t>
      </w:r>
      <w:r>
        <w:rPr>
          <w:rFonts w:ascii="Calibri" w:hAnsi="Calibri" w:cs="Arial"/>
        </w:rPr>
        <w:t>tasto</w:t>
      </w:r>
      <w:r w:rsidR="0002595F">
        <w:rPr>
          <w:rFonts w:ascii="Calibri" w:hAnsi="Calibri" w:cs="Arial"/>
        </w:rPr>
        <w:t xml:space="preserve"> </w:t>
      </w:r>
      <w:r w:rsidRPr="007F2F0D">
        <w:rPr>
          <w:rFonts w:ascii="Calibri" w:hAnsi="Calibri" w:cs="Arial"/>
          <w:b/>
          <w:u w:val="single"/>
        </w:rPr>
        <w:t xml:space="preserve">“Aggiungi </w:t>
      </w:r>
      <w:r>
        <w:rPr>
          <w:rFonts w:ascii="Calibri" w:hAnsi="Calibri" w:cs="Arial"/>
          <w:b/>
          <w:u w:val="single"/>
        </w:rPr>
        <w:t>a</w:t>
      </w:r>
      <w:r w:rsidRPr="007F2F0D">
        <w:rPr>
          <w:rFonts w:ascii="Calibri" w:hAnsi="Calibri" w:cs="Arial"/>
          <w:b/>
          <w:u w:val="single"/>
        </w:rPr>
        <w:t>llegato”</w:t>
      </w:r>
      <w:r w:rsidRPr="00D317D5">
        <w:rPr>
          <w:rFonts w:ascii="Calibri" w:hAnsi="Calibri" w:cs="Arial"/>
        </w:rPr>
        <w:t>, ponendo attenzione alla dimensione massima richiesta nel format. I file</w:t>
      </w:r>
      <w:r>
        <w:rPr>
          <w:rFonts w:ascii="Calibri" w:hAnsi="Calibri" w:cs="Arial"/>
        </w:rPr>
        <w:t>s</w:t>
      </w:r>
      <w:r w:rsidRPr="00D317D5">
        <w:rPr>
          <w:rFonts w:ascii="Calibri" w:hAnsi="Calibri" w:cs="Arial"/>
        </w:rPr>
        <w:t xml:space="preserve"> pdf </w:t>
      </w:r>
      <w:r>
        <w:rPr>
          <w:rFonts w:ascii="Calibri" w:hAnsi="Calibri" w:cs="Arial"/>
        </w:rPr>
        <w:t xml:space="preserve">relativi alle pubblicazioni </w:t>
      </w:r>
      <w:r w:rsidRPr="00D317D5">
        <w:rPr>
          <w:rFonts w:ascii="Calibri" w:hAnsi="Calibri" w:cs="Arial"/>
        </w:rPr>
        <w:t>possono essere eventualmente compressi, utilizzando le modalità più in uso (win.zip o win.rar).</w:t>
      </w:r>
    </w:p>
    <w:p w:rsidR="0004514A" w:rsidRDefault="0004514A" w:rsidP="0004514A">
      <w:pPr>
        <w:ind w:left="425"/>
        <w:rPr>
          <w:rFonts w:ascii="Calibri" w:hAnsi="Calibri" w:cs="Arial"/>
        </w:rPr>
      </w:pPr>
      <w:r>
        <w:rPr>
          <w:rFonts w:ascii="Calibri" w:hAnsi="Calibri" w:cs="Arial"/>
        </w:rPr>
        <w:t>Consigliamo la lettura degli ultimi capitoli del manuale di istruzioni (disponibile nelle sezioni di sinistra delle pagine web del sito) per eventuali indicazioni riguardo la modalità di unione di più files in un file unico di più pagine, la conversione in formato pdf e la riduzione in dimensioni.</w:t>
      </w:r>
    </w:p>
    <w:p w:rsidR="0004514A" w:rsidRPr="000F0A5B"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6"/>
        <w:rPr>
          <w:rFonts w:ascii="Calibri" w:hAnsi="Calibri" w:cs="Arial"/>
        </w:rPr>
      </w:pPr>
      <w:r w:rsidRPr="00D317D5">
        <w:rPr>
          <w:rFonts w:ascii="Calibri" w:hAnsi="Calibri" w:cs="Arial"/>
        </w:rPr>
        <w:t xml:space="preserve">Terminata la compilazione di tutte le sezioni, cliccare su </w:t>
      </w:r>
      <w:r w:rsidRPr="007F2F0D">
        <w:rPr>
          <w:rFonts w:ascii="Calibri" w:hAnsi="Calibri" w:cs="Arial"/>
          <w:b/>
          <w:u w:val="single"/>
        </w:rPr>
        <w:t>“Conferma ed invio”.</w:t>
      </w:r>
      <w:r w:rsidRPr="00D317D5">
        <w:rPr>
          <w:rFonts w:ascii="Calibri" w:hAnsi="Calibri" w:cs="Arial"/>
        </w:rPr>
        <w:t xml:space="preserve"> Dopo avere reso le dichiarazioni finali e confermato sarà possibile stampare la domanda definitiva</w:t>
      </w:r>
      <w:r>
        <w:rPr>
          <w:rFonts w:ascii="Calibri" w:hAnsi="Calibri" w:cs="Arial"/>
        </w:rPr>
        <w:t xml:space="preserve"> (priva della scritta facsimile)</w:t>
      </w:r>
      <w:r w:rsidRPr="00D317D5">
        <w:rPr>
          <w:rFonts w:ascii="Calibri" w:hAnsi="Calibri" w:cs="Arial"/>
        </w:rPr>
        <w:t xml:space="preserve"> tramite la funzione </w:t>
      </w:r>
      <w:r w:rsidRPr="007F2F0D">
        <w:rPr>
          <w:rFonts w:ascii="Calibri" w:hAnsi="Calibri" w:cs="Arial"/>
          <w:b/>
          <w:u w:val="single"/>
        </w:rPr>
        <w:t xml:space="preserve">“Stampa </w:t>
      </w:r>
      <w:r>
        <w:rPr>
          <w:rFonts w:ascii="Calibri" w:hAnsi="Calibri" w:cs="Arial"/>
          <w:b/>
          <w:u w:val="single"/>
        </w:rPr>
        <w:t>d</w:t>
      </w:r>
      <w:r w:rsidRPr="007F2F0D">
        <w:rPr>
          <w:rFonts w:ascii="Calibri" w:hAnsi="Calibri" w:cs="Arial"/>
          <w:b/>
          <w:u w:val="single"/>
        </w:rPr>
        <w:t>omanda”</w:t>
      </w:r>
      <w:r w:rsidRPr="007F2F0D">
        <w:rPr>
          <w:rFonts w:ascii="Calibri" w:hAnsi="Calibri" w:cs="Arial"/>
        </w:rPr>
        <w:t>.</w:t>
      </w:r>
    </w:p>
    <w:p w:rsidR="0004514A" w:rsidRPr="00C2195C" w:rsidRDefault="0004514A" w:rsidP="0004514A">
      <w:pPr>
        <w:ind w:left="425"/>
        <w:rPr>
          <w:rFonts w:ascii="Calibri" w:hAnsi="Calibri" w:cs="Arial"/>
        </w:rPr>
      </w:pPr>
    </w:p>
    <w:p w:rsidR="0004514A" w:rsidRPr="0065465E" w:rsidRDefault="0004514A" w:rsidP="0004514A">
      <w:pPr>
        <w:numPr>
          <w:ilvl w:val="1"/>
          <w:numId w:val="4"/>
        </w:numPr>
        <w:tabs>
          <w:tab w:val="clear" w:pos="720"/>
        </w:tabs>
        <w:suppressAutoHyphens w:val="0"/>
        <w:ind w:left="425" w:hanging="425"/>
        <w:rPr>
          <w:rFonts w:ascii="Calibri" w:hAnsi="Calibri" w:cs="Arial"/>
        </w:rPr>
      </w:pPr>
      <w:r w:rsidRPr="0065465E">
        <w:rPr>
          <w:rFonts w:ascii="Calibri" w:hAnsi="Calibri" w:cs="Arial"/>
        </w:rPr>
        <w:t>ATTENZIONE: a seguito della conferma, la domanda risulterà bloccata e sarà inibita qualsiasi altra</w:t>
      </w:r>
      <w:r w:rsidRPr="00D317D5">
        <w:rPr>
          <w:rFonts w:ascii="Calibri" w:hAnsi="Calibri" w:cs="Arial"/>
        </w:rPr>
        <w:t xml:space="preserve"> modifica e integrazione, prestare quindi attenzione. Il candidato deve obbligatoriamente procedere allo scarico della domanda</w:t>
      </w:r>
      <w:r w:rsidRPr="00D317D5">
        <w:rPr>
          <w:rFonts w:ascii="Calibri" w:hAnsi="Calibri" w:cs="Arial"/>
          <w:b/>
        </w:rPr>
        <w:t>, alla sua firma</w:t>
      </w:r>
      <w:r>
        <w:rPr>
          <w:rFonts w:ascii="Calibri" w:hAnsi="Calibri" w:cs="Arial"/>
          <w:b/>
        </w:rPr>
        <w:t xml:space="preserve">, </w:t>
      </w:r>
      <w:r w:rsidRPr="00E021D1">
        <w:rPr>
          <w:rFonts w:ascii="Calibri" w:hAnsi="Calibri" w:cs="Arial"/>
        </w:rPr>
        <w:t>alla scan</w:t>
      </w:r>
      <w:r>
        <w:rPr>
          <w:rFonts w:ascii="Calibri" w:hAnsi="Calibri" w:cs="Arial"/>
        </w:rPr>
        <w:t>n</w:t>
      </w:r>
      <w:r w:rsidRPr="00E021D1">
        <w:rPr>
          <w:rFonts w:ascii="Calibri" w:hAnsi="Calibri" w:cs="Arial"/>
        </w:rPr>
        <w:t xml:space="preserve">erizzazione </w:t>
      </w:r>
      <w:r w:rsidRPr="00D317D5">
        <w:rPr>
          <w:rFonts w:ascii="Calibri" w:hAnsi="Calibri" w:cs="Arial"/>
        </w:rPr>
        <w:t xml:space="preserve">e successivo </w:t>
      </w:r>
      <w:r w:rsidRPr="00D317D5">
        <w:rPr>
          <w:rFonts w:ascii="Calibri" w:hAnsi="Calibri" w:cs="Arial"/>
          <w:b/>
        </w:rPr>
        <w:t>upload</w:t>
      </w:r>
      <w:r>
        <w:rPr>
          <w:rFonts w:ascii="Calibri" w:hAnsi="Calibri" w:cs="Arial"/>
        </w:rPr>
        <w:t xml:space="preserve"> cliccando il tasto</w:t>
      </w:r>
      <w:r w:rsidR="0002595F">
        <w:rPr>
          <w:rFonts w:ascii="Calibri" w:hAnsi="Calibri" w:cs="Arial"/>
        </w:rPr>
        <w:t xml:space="preserve"> </w:t>
      </w:r>
      <w:r w:rsidRPr="007F2F0D">
        <w:rPr>
          <w:rFonts w:ascii="Calibri" w:hAnsi="Calibri" w:cs="Arial"/>
          <w:b/>
          <w:u w:val="single"/>
        </w:rPr>
        <w:t>“Allega la domanda firmata”</w:t>
      </w:r>
      <w:r w:rsidRPr="00D317D5">
        <w:rPr>
          <w:rFonts w:ascii="Calibri" w:hAnsi="Calibri" w:cs="Arial"/>
        </w:rPr>
        <w:t xml:space="preserve">.  </w:t>
      </w:r>
      <w:r w:rsidR="004179B6" w:rsidRPr="0065465E">
        <w:rPr>
          <w:rFonts w:ascii="Calibri" w:hAnsi="Calibri" w:cs="Arial"/>
        </w:rPr>
        <w:t>Non saranno</w:t>
      </w:r>
      <w:r w:rsidR="0065465E" w:rsidRPr="0065465E">
        <w:rPr>
          <w:rFonts w:ascii="Calibri" w:hAnsi="Calibri" w:cs="Arial"/>
        </w:rPr>
        <w:t xml:space="preserve"> valutate le eventuali aggiunte manoscritte.</w:t>
      </w:r>
    </w:p>
    <w:p w:rsidR="0004514A" w:rsidRPr="00D317D5"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6" w:hanging="425"/>
        <w:rPr>
          <w:rFonts w:ascii="Calibri" w:hAnsi="Calibri" w:cs="Arial"/>
        </w:rPr>
      </w:pPr>
      <w:r w:rsidRPr="00D317D5">
        <w:rPr>
          <w:rFonts w:ascii="Calibri" w:hAnsi="Calibri" w:cs="Arial"/>
        </w:rPr>
        <w:t xml:space="preserve">Solo al termine di quest’ultima operazione comparirà il </w:t>
      </w:r>
      <w:r>
        <w:rPr>
          <w:rFonts w:ascii="Calibri" w:hAnsi="Calibri" w:cs="Arial"/>
        </w:rPr>
        <w:t>tasto</w:t>
      </w:r>
      <w:r w:rsidR="0002595F">
        <w:rPr>
          <w:rFonts w:ascii="Calibri" w:hAnsi="Calibri" w:cs="Arial"/>
        </w:rPr>
        <w:t xml:space="preserve"> </w:t>
      </w:r>
      <w:r w:rsidRPr="007F2F0D">
        <w:rPr>
          <w:rFonts w:ascii="Calibri" w:hAnsi="Calibri" w:cs="Arial"/>
          <w:b/>
          <w:u w:val="single"/>
        </w:rPr>
        <w:t>“Invia l’iscrizione”</w:t>
      </w:r>
      <w:r w:rsidRPr="00D317D5">
        <w:rPr>
          <w:rFonts w:ascii="Calibri" w:hAnsi="Calibri" w:cs="Arial"/>
        </w:rPr>
        <w:t xml:space="preserve"> che va cliccato per inviare definitivamente la domanda. Il candidato riceverà una </w:t>
      </w:r>
      <w:r>
        <w:rPr>
          <w:rFonts w:ascii="Calibri" w:hAnsi="Calibri" w:cs="Arial"/>
        </w:rPr>
        <w:t>e-</w:t>
      </w:r>
      <w:r w:rsidRPr="00D317D5">
        <w:rPr>
          <w:rFonts w:ascii="Calibri" w:hAnsi="Calibri" w:cs="Arial"/>
        </w:rPr>
        <w:t>mail di conferma iscrizione con allegata la copia della domanda.</w:t>
      </w:r>
    </w:p>
    <w:p w:rsidR="0004514A" w:rsidRPr="00D317D5" w:rsidRDefault="0004514A" w:rsidP="0004514A">
      <w:pPr>
        <w:ind w:left="426"/>
        <w:rPr>
          <w:rFonts w:ascii="Calibri" w:hAnsi="Calibri" w:cs="Arial"/>
        </w:rPr>
      </w:pPr>
    </w:p>
    <w:p w:rsidR="0004514A" w:rsidRPr="00D45947" w:rsidRDefault="0004514A" w:rsidP="0004514A">
      <w:pPr>
        <w:spacing w:after="120"/>
        <w:rPr>
          <w:rFonts w:ascii="Calibri" w:hAnsi="Calibri" w:cs="Arial"/>
        </w:rPr>
      </w:pPr>
      <w:r w:rsidRPr="00D317D5">
        <w:rPr>
          <w:rFonts w:ascii="Calibri" w:hAnsi="Calibri" w:cs="Arial"/>
        </w:rPr>
        <w:t>Il mancato inoltro informatico della domanda firmata, determina l’automatica esclusione del candidato dal concorso di cui trattasi.</w:t>
      </w:r>
    </w:p>
    <w:p w:rsidR="00C65529" w:rsidRDefault="00C65529" w:rsidP="0004514A">
      <w:pPr>
        <w:rPr>
          <w:rFonts w:ascii="Calibri" w:hAnsi="Calibri"/>
          <w:b/>
        </w:rPr>
      </w:pPr>
      <w:r w:rsidRPr="00C65529">
        <w:rPr>
          <w:rFonts w:ascii="Calibri" w:hAnsi="Calibri"/>
          <w:b/>
        </w:rPr>
        <w:t>Con riferimento alle domande sottoscritte in forma autografa, verranno presi in considerazione unicamente i dati risultanti dalla domanda sottoscritta e scansionata. L’Amministrazione non si assume alcuna responsabilità in caso di difformità tra i dati compilati on line e quelli risultanti dalla domanda sottoscritta. AL PARI L’AMMINISTRAZIONE NON TERRÀ CONTO DI EVENTUALI MODIFICHE APPORTATE A MANO ALLA DOMANDA SOTTOSCRITTA. NEL CASO SI RENDANO NECESSARIE MODIFICHE QUESTE POTRANNO ESSERE EFFETTUATE SOLTANTO MEDIANTE LA COMPILAZIONE E L’INVIO DI UNA NUOVA DOMANDA.</w:t>
      </w:r>
    </w:p>
    <w:p w:rsidR="00C65529" w:rsidRPr="00C65529" w:rsidRDefault="00C65529" w:rsidP="0004514A">
      <w:pPr>
        <w:rPr>
          <w:rFonts w:ascii="Calibri" w:hAnsi="Calibri"/>
          <w:b/>
        </w:rPr>
      </w:pPr>
    </w:p>
    <w:p w:rsidR="00C65529" w:rsidRDefault="00C65529" w:rsidP="00C65529">
      <w:pPr>
        <w:rPr>
          <w:rFonts w:ascii="Calibri" w:hAnsi="Calibri"/>
        </w:rPr>
      </w:pPr>
      <w:r>
        <w:rPr>
          <w:rFonts w:ascii="Calibri" w:hAnsi="Calibri"/>
        </w:rPr>
        <w:t>Non verranno prese</w:t>
      </w:r>
      <w:r w:rsidRPr="00A501CF">
        <w:rPr>
          <w:rFonts w:ascii="Calibri" w:hAnsi="Calibri"/>
        </w:rPr>
        <w:t xml:space="preserve"> in considerazione eventuali documentazioni/integrazioni inviate con modalità diversa da quelle previste dal </w:t>
      </w:r>
      <w:r>
        <w:rPr>
          <w:rFonts w:ascii="Calibri" w:hAnsi="Calibri"/>
        </w:rPr>
        <w:t>presente</w:t>
      </w:r>
      <w:r w:rsidRPr="00A501CF">
        <w:rPr>
          <w:rFonts w:ascii="Calibri" w:hAnsi="Calibri"/>
        </w:rPr>
        <w:t xml:space="preserve"> bando (anche se inviate tramite raccomandata o tramite PEC).</w:t>
      </w:r>
    </w:p>
    <w:p w:rsidR="0004514A" w:rsidRPr="00A501CF" w:rsidRDefault="0004514A" w:rsidP="0004514A">
      <w:pPr>
        <w:rPr>
          <w:rFonts w:ascii="Calibri" w:hAnsi="Calibri" w:cs="Arial"/>
        </w:rPr>
      </w:pPr>
    </w:p>
    <w:p w:rsidR="0004514A" w:rsidRPr="00A5304F" w:rsidRDefault="0004514A" w:rsidP="0004514A">
      <w:pPr>
        <w:rPr>
          <w:rFonts w:ascii="Calibri" w:hAnsi="Calibri" w:cs="Arial"/>
          <w:b/>
        </w:rPr>
      </w:pPr>
      <w:r w:rsidRPr="00A501CF">
        <w:rPr>
          <w:rFonts w:ascii="Calibri" w:hAnsi="Calibri" w:cs="Arial"/>
          <w:b/>
        </w:rPr>
        <w:t xml:space="preserve">Il mancato rispetto, da parte dei candidati, dei termini e delle modalità sopra indicate per la presentazione delle domande </w:t>
      </w:r>
      <w:r w:rsidRPr="00A5304F">
        <w:rPr>
          <w:rFonts w:ascii="Calibri" w:hAnsi="Calibri" w:cs="Arial"/>
          <w:b/>
        </w:rPr>
        <w:t>comporterà la non ammissibilità al concorso.</w:t>
      </w:r>
    </w:p>
    <w:p w:rsidR="0004514A" w:rsidRPr="00A5304F" w:rsidRDefault="0004514A" w:rsidP="0004514A">
      <w:pPr>
        <w:rPr>
          <w:rFonts w:ascii="Calibri" w:hAnsi="Calibri" w:cs="Arial"/>
          <w:color w:val="FF0000"/>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3: ASSISTENZA </w:t>
      </w:r>
    </w:p>
    <w:p w:rsidR="0004514A" w:rsidRDefault="0004514A" w:rsidP="0004514A">
      <w:pPr>
        <w:rPr>
          <w:rFonts w:ascii="Calibri" w:hAnsi="Calibri" w:cs="Arial"/>
          <w:strike/>
        </w:rPr>
      </w:pPr>
      <w:r w:rsidRPr="000272F7">
        <w:rPr>
          <w:rFonts w:ascii="Calibri" w:hAnsi="Calibri" w:cs="Arial"/>
          <w:b/>
        </w:rPr>
        <w:t>Le richieste di assistenza</w:t>
      </w:r>
      <w:r w:rsidR="005A1523">
        <w:rPr>
          <w:rFonts w:ascii="Calibri" w:hAnsi="Calibri" w:cs="Arial"/>
          <w:b/>
        </w:rPr>
        <w:t xml:space="preserve"> </w:t>
      </w:r>
      <w:r w:rsidRPr="007C0F21">
        <w:rPr>
          <w:rFonts w:ascii="Calibri" w:hAnsi="Calibri" w:cs="Arial"/>
        </w:rPr>
        <w:t>possono essere avanzate tramite l'apposita funzione disponibile alla voce di menù</w:t>
      </w:r>
      <w:r w:rsidR="005A1523">
        <w:rPr>
          <w:rFonts w:ascii="Calibri" w:hAnsi="Calibri" w:cs="Arial"/>
        </w:rPr>
        <w:t xml:space="preserve"> </w:t>
      </w:r>
      <w:r>
        <w:rPr>
          <w:rFonts w:ascii="Calibri" w:hAnsi="Calibri" w:cs="Arial"/>
          <w:b/>
        </w:rPr>
        <w:t>“Richiedi assistenza”</w:t>
      </w:r>
      <w:r w:rsidR="005A1523">
        <w:rPr>
          <w:rFonts w:ascii="Calibri" w:hAnsi="Calibri" w:cs="Arial"/>
          <w:b/>
        </w:rPr>
        <w:t xml:space="preserve"> </w:t>
      </w:r>
      <w:r w:rsidRPr="007C0F21">
        <w:rPr>
          <w:rFonts w:ascii="Calibri" w:hAnsi="Calibri" w:cs="Arial"/>
        </w:rPr>
        <w:t xml:space="preserve">sempre presente </w:t>
      </w:r>
      <w:r>
        <w:rPr>
          <w:rFonts w:ascii="Calibri" w:hAnsi="Calibri" w:cs="Arial"/>
        </w:rPr>
        <w:t>nella sezione a sinistra della</w:t>
      </w:r>
      <w:r w:rsidRPr="007C0F21">
        <w:rPr>
          <w:rFonts w:ascii="Calibri" w:hAnsi="Calibri" w:cs="Arial"/>
        </w:rPr>
        <w:t xml:space="preserve"> pagina web</w:t>
      </w:r>
      <w:r w:rsidRPr="006D6CEE">
        <w:rPr>
          <w:rFonts w:ascii="Verdana" w:hAnsi="Verdana" w:cs="Tahoma"/>
        </w:rPr>
        <w:t xml:space="preserve">. </w:t>
      </w:r>
      <w:r w:rsidRPr="0004514A">
        <w:rPr>
          <w:rFonts w:ascii="Calibri" w:hAnsi="Calibri"/>
        </w:rPr>
        <w:t>Le richieste di assistenza verranno evase entro 5 giorni lavorativi dalla richiesta e non potranno essere soddisfatte nei 3 giorni antecedenti la data di scadenza del bando.</w:t>
      </w:r>
    </w:p>
    <w:p w:rsidR="0004514A" w:rsidRPr="007D1A8D" w:rsidRDefault="0004514A" w:rsidP="0004514A">
      <w:pPr>
        <w:rPr>
          <w:rFonts w:ascii="Calibri" w:hAnsi="Calibri" w:cs="Arial"/>
        </w:rPr>
      </w:pPr>
      <w:r w:rsidRPr="00A74C43">
        <w:rPr>
          <w:rFonts w:ascii="Calibri" w:hAnsi="Calibri" w:cs="Arial"/>
        </w:rPr>
        <w:t xml:space="preserve">Si suggerisce di </w:t>
      </w:r>
      <w:r w:rsidRPr="00A74C43">
        <w:rPr>
          <w:rFonts w:ascii="Calibri" w:hAnsi="Calibri" w:cs="Arial"/>
          <w:b/>
        </w:rPr>
        <w:t xml:space="preserve">leggere attentamente </w:t>
      </w:r>
      <w:r>
        <w:rPr>
          <w:rFonts w:ascii="Calibri" w:hAnsi="Calibri" w:cs="Arial"/>
          <w:b/>
        </w:rPr>
        <w:t>il MANUALE</w:t>
      </w:r>
      <w:r w:rsidRPr="00A74C43">
        <w:rPr>
          <w:rFonts w:ascii="Calibri" w:hAnsi="Calibri" w:cs="Arial"/>
          <w:b/>
        </w:rPr>
        <w:t xml:space="preserve"> ISTRUZIONI</w:t>
      </w:r>
      <w:r w:rsidRPr="00A74C43">
        <w:rPr>
          <w:rFonts w:ascii="Calibri" w:hAnsi="Calibri" w:cs="Arial"/>
        </w:rPr>
        <w:t xml:space="preserve"> per l’uso della procedura, di cui sopra, e </w:t>
      </w:r>
      <w:r w:rsidRPr="007D1A8D">
        <w:rPr>
          <w:rFonts w:ascii="Calibri" w:hAnsi="Calibri" w:cs="Arial"/>
        </w:rPr>
        <w:t>disponibile nel pannello di sinistra delle varie pagine di cui si compone il sito web</w:t>
      </w:r>
      <w:r>
        <w:rPr>
          <w:rFonts w:ascii="Calibri" w:hAnsi="Calibri" w:cs="Arial"/>
        </w:rPr>
        <w:t xml:space="preserve"> e nella</w:t>
      </w:r>
      <w:r w:rsidRPr="007D1A8D">
        <w:rPr>
          <w:rFonts w:ascii="Calibri" w:hAnsi="Calibri" w:cs="Arial"/>
        </w:rPr>
        <w:t xml:space="preserve"> home page.</w:t>
      </w:r>
    </w:p>
    <w:p w:rsidR="0004514A" w:rsidRDefault="0004514A" w:rsidP="0004514A">
      <w:pPr>
        <w:rPr>
          <w:rFonts w:ascii="Calibri" w:hAnsi="Calibri" w:cs="Arial"/>
          <w:b/>
        </w:rPr>
      </w:pPr>
    </w:p>
    <w:p w:rsidR="0004514A" w:rsidRDefault="0004514A" w:rsidP="0004514A">
      <w:pPr>
        <w:rPr>
          <w:rFonts w:ascii="Calibri" w:hAnsi="Calibri" w:cs="Arial"/>
          <w:b/>
        </w:rPr>
      </w:pPr>
    </w:p>
    <w:p w:rsidR="0004514A" w:rsidRPr="001178B8" w:rsidRDefault="0004514A" w:rsidP="0004514A">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rPr>
      </w:pPr>
      <w:r>
        <w:rPr>
          <w:rFonts w:ascii="Calibri" w:hAnsi="Calibri" w:cs="Arial"/>
        </w:rPr>
        <w:t xml:space="preserve">4: </w:t>
      </w:r>
      <w:r w:rsidRPr="001178B8">
        <w:rPr>
          <w:rFonts w:ascii="Calibri" w:hAnsi="Calibri" w:cs="Arial"/>
        </w:rPr>
        <w:t>PROCEDURA DI EVENTUALE INTEGRAZIONE DI ULTERIORI TIT</w:t>
      </w:r>
      <w:r>
        <w:rPr>
          <w:rFonts w:ascii="Calibri" w:hAnsi="Calibri" w:cs="Arial"/>
        </w:rPr>
        <w:t>OLI E DOCUMENTI ALLA DOMANDA DI PARTECIPAZIONE AL CONCORSO</w:t>
      </w:r>
    </w:p>
    <w:p w:rsidR="0004514A" w:rsidRPr="006D6CEE" w:rsidRDefault="0004514A" w:rsidP="0004514A">
      <w:pPr>
        <w:spacing w:line="360" w:lineRule="auto"/>
        <w:rPr>
          <w:rFonts w:ascii="Verdana" w:hAnsi="Verdana" w:cs="Tahoma"/>
        </w:rPr>
      </w:pPr>
    </w:p>
    <w:p w:rsidR="0004514A" w:rsidRPr="001178B8" w:rsidRDefault="0004514A" w:rsidP="0004514A">
      <w:pPr>
        <w:rPr>
          <w:rFonts w:ascii="Calibri" w:hAnsi="Calibri" w:cs="Arial"/>
        </w:rPr>
      </w:pPr>
      <w:r w:rsidRPr="001178B8">
        <w:rPr>
          <w:rFonts w:ascii="Calibri" w:hAnsi="Calibri" w:cs="Arial"/>
        </w:rPr>
        <w:lastRenderedPageBreak/>
        <w:t>Dopo l’invio on-line della domanda</w:t>
      </w:r>
      <w:r>
        <w:rPr>
          <w:rFonts w:ascii="Calibri" w:hAnsi="Calibri" w:cs="Arial"/>
        </w:rPr>
        <w:t>,</w:t>
      </w:r>
      <w:r w:rsidR="005A1523">
        <w:rPr>
          <w:rFonts w:ascii="Calibri" w:hAnsi="Calibri" w:cs="Arial"/>
        </w:rPr>
        <w:t xml:space="preserve"> </w:t>
      </w:r>
      <w:r>
        <w:rPr>
          <w:rFonts w:ascii="Calibri" w:hAnsi="Calibri" w:cs="Arial"/>
        </w:rPr>
        <w:t xml:space="preserve">prima della scadenza del bando, </w:t>
      </w:r>
      <w:r w:rsidRPr="001178B8">
        <w:rPr>
          <w:rFonts w:ascii="Calibri" w:hAnsi="Calibri" w:cs="Arial"/>
          <w:b/>
        </w:rPr>
        <w:t>è possibile riap</w:t>
      </w:r>
      <w:r>
        <w:rPr>
          <w:rFonts w:ascii="Calibri" w:hAnsi="Calibri" w:cs="Arial"/>
          <w:b/>
        </w:rPr>
        <w:t>rire</w:t>
      </w:r>
      <w:r w:rsidRPr="001178B8">
        <w:rPr>
          <w:rFonts w:ascii="Calibri" w:hAnsi="Calibri" w:cs="Arial"/>
          <w:b/>
        </w:rPr>
        <w:t xml:space="preserve"> la domanda inviata</w:t>
      </w:r>
      <w:r w:rsidRPr="001178B8">
        <w:rPr>
          <w:rFonts w:ascii="Calibri" w:hAnsi="Calibri" w:cs="Arial"/>
        </w:rPr>
        <w:t xml:space="preserve"> per la produzione di ulteriori titoli o documenti ad integrazione della stessa, tramite l</w:t>
      </w:r>
      <w:r>
        <w:rPr>
          <w:rFonts w:ascii="Calibri" w:hAnsi="Calibri" w:cs="Arial"/>
        </w:rPr>
        <w:t>a funzione “</w:t>
      </w:r>
      <w:r w:rsidRPr="007F2F0D">
        <w:rPr>
          <w:rFonts w:ascii="Calibri" w:hAnsi="Calibri" w:cs="Arial"/>
          <w:b/>
          <w:u w:val="single"/>
        </w:rPr>
        <w:t>Annulla domanda</w:t>
      </w:r>
      <w:r>
        <w:rPr>
          <w:rFonts w:ascii="Calibri" w:hAnsi="Calibri" w:cs="Arial"/>
          <w:b/>
          <w:u w:val="single"/>
        </w:rPr>
        <w:t>”</w:t>
      </w:r>
      <w:r>
        <w:rPr>
          <w:rFonts w:ascii="Calibri" w:hAnsi="Calibri" w:cs="Arial"/>
        </w:rPr>
        <w:t>.</w:t>
      </w:r>
    </w:p>
    <w:p w:rsidR="0004514A" w:rsidRPr="006D6CEE" w:rsidRDefault="0004514A" w:rsidP="0004514A">
      <w:pPr>
        <w:rPr>
          <w:rFonts w:ascii="Verdana" w:hAnsi="Verdana" w:cs="Tahoma"/>
        </w:rPr>
      </w:pPr>
    </w:p>
    <w:p w:rsidR="0004514A" w:rsidRPr="001178B8" w:rsidRDefault="0004514A" w:rsidP="0004514A">
      <w:pPr>
        <w:rPr>
          <w:rFonts w:ascii="Calibri" w:hAnsi="Calibri" w:cs="Arial"/>
        </w:rPr>
      </w:pPr>
      <w:r w:rsidRPr="001178B8">
        <w:rPr>
          <w:rFonts w:ascii="Calibri" w:hAnsi="Calibri" w:cs="Arial"/>
          <w:b/>
        </w:rPr>
        <w:t>NOTA BENE:</w:t>
      </w:r>
      <w:r w:rsidRPr="001178B8">
        <w:rPr>
          <w:rFonts w:ascii="Calibri" w:hAnsi="Calibri" w:cs="Arial"/>
        </w:rPr>
        <w:t xml:space="preserve"> si fa presente che la riapertura della domanda per la produzione di ulteriori titoli e documenti </w:t>
      </w:r>
      <w:r w:rsidRPr="001178B8">
        <w:rPr>
          <w:rFonts w:ascii="Calibri" w:hAnsi="Calibri" w:cs="Arial"/>
          <w:b/>
        </w:rPr>
        <w:t>comporta l’annullamento della domanda precedentemente redatta on-line</w:t>
      </w:r>
      <w:r w:rsidRPr="001178B8">
        <w:rPr>
          <w:rFonts w:ascii="Calibri" w:hAnsi="Calibri" w:cs="Arial"/>
        </w:rPr>
        <w:t xml:space="preserve">, con conseguente perdita di validità della ricevuta di avvenuta compilazione. </w:t>
      </w:r>
    </w:p>
    <w:p w:rsidR="0004514A" w:rsidRPr="001178B8" w:rsidRDefault="0004514A" w:rsidP="0004514A">
      <w:pPr>
        <w:rPr>
          <w:rFonts w:ascii="Calibri" w:hAnsi="Calibri" w:cs="Arial"/>
        </w:rPr>
      </w:pPr>
      <w:r w:rsidRPr="001178B8">
        <w:rPr>
          <w:rFonts w:ascii="Calibri" w:hAnsi="Calibri" w:cs="Arial"/>
        </w:rPr>
        <w:t xml:space="preserve">Quindi tale procedura prevede la </w:t>
      </w:r>
      <w:r w:rsidRPr="001178B8">
        <w:rPr>
          <w:rFonts w:ascii="Calibri" w:hAnsi="Calibri" w:cs="Arial"/>
          <w:b/>
        </w:rPr>
        <w:t>ripresentazione integrale della domanda di iscrizione on-line</w:t>
      </w:r>
      <w:r w:rsidRPr="001178B8">
        <w:rPr>
          <w:rFonts w:ascii="Calibri" w:hAnsi="Calibri" w:cs="Arial"/>
        </w:rPr>
        <w:t xml:space="preserve"> da parte del candidato utilizzando </w:t>
      </w:r>
      <w:r>
        <w:rPr>
          <w:rFonts w:ascii="Calibri" w:hAnsi="Calibri" w:cs="Arial"/>
        </w:rPr>
        <w:t>la stessa modalità prevista</w:t>
      </w:r>
      <w:r w:rsidRPr="001178B8">
        <w:rPr>
          <w:rFonts w:ascii="Calibri" w:hAnsi="Calibri" w:cs="Arial"/>
        </w:rPr>
        <w:t xml:space="preserve"> al paragrafo </w:t>
      </w:r>
      <w:r>
        <w:rPr>
          <w:rFonts w:ascii="Calibri" w:hAnsi="Calibri" w:cs="Arial"/>
        </w:rPr>
        <w:t xml:space="preserve">2) “ISCRIZIONE ON LINE </w:t>
      </w:r>
      <w:r w:rsidR="00BF1830">
        <w:rPr>
          <w:rFonts w:ascii="Calibri" w:hAnsi="Calibri" w:cs="Arial"/>
        </w:rPr>
        <w:t>ALLA SELEZIONE PUBBLICA</w:t>
      </w:r>
      <w:r>
        <w:rPr>
          <w:rFonts w:ascii="Calibri" w:hAnsi="Calibri" w:cs="Arial"/>
        </w:rPr>
        <w:t>”</w:t>
      </w:r>
      <w:r w:rsidRPr="001178B8">
        <w:rPr>
          <w:rFonts w:ascii="Calibri" w:hAnsi="Calibri" w:cs="Arial"/>
        </w:rPr>
        <w:t>.</w:t>
      </w:r>
    </w:p>
    <w:p w:rsidR="0004514A" w:rsidRPr="00A74C43" w:rsidRDefault="0004514A" w:rsidP="0004514A">
      <w:pPr>
        <w:rPr>
          <w:rFonts w:ascii="Calibri" w:hAnsi="Calibri" w:cs="Arial"/>
        </w:rPr>
      </w:pPr>
    </w:p>
    <w:p w:rsidR="0004514A" w:rsidRPr="000F0A5B" w:rsidRDefault="0004514A" w:rsidP="0004514A">
      <w:pPr>
        <w:rPr>
          <w:rFonts w:ascii="Calibri" w:hAnsi="Calibri" w:cs="Arial"/>
        </w:rPr>
      </w:pPr>
    </w:p>
    <w:p w:rsidR="0004514A" w:rsidRPr="0004514A" w:rsidRDefault="0004514A" w:rsidP="0004514A">
      <w:pPr>
        <w:pStyle w:val="Testonormale"/>
        <w:jc w:val="center"/>
        <w:rPr>
          <w:rFonts w:ascii="Calibri" w:hAnsi="Calibri"/>
          <w:sz w:val="22"/>
          <w:szCs w:val="22"/>
        </w:rPr>
      </w:pPr>
    </w:p>
    <w:p w:rsidR="0004514A" w:rsidRPr="0004514A" w:rsidRDefault="0004514A" w:rsidP="0004514A">
      <w:pPr>
        <w:pStyle w:val="Testonormale"/>
        <w:jc w:val="both"/>
        <w:rPr>
          <w:rFonts w:ascii="Calibri" w:hAnsi="Calibri"/>
          <w:sz w:val="22"/>
          <w:szCs w:val="22"/>
        </w:rPr>
      </w:pPr>
    </w:p>
    <w:p w:rsidR="00465847" w:rsidRDefault="00465847" w:rsidP="003C7E64">
      <w:pPr>
        <w:autoSpaceDE w:val="0"/>
        <w:autoSpaceDN w:val="0"/>
        <w:adjustRightInd w:val="0"/>
        <w:ind w:left="3540" w:firstLine="146"/>
        <w:rPr>
          <w:rFonts w:ascii="Calibri" w:hAnsi="Calibri" w:cs="BookAntiqua-Italic"/>
          <w:i/>
          <w:iCs/>
          <w:color w:val="000000"/>
          <w:sz w:val="20"/>
          <w:szCs w:val="20"/>
        </w:rPr>
      </w:pPr>
    </w:p>
    <w:sectPr w:rsidR="00465847" w:rsidSect="00605801">
      <w:footerReference w:type="default" r:id="rId11"/>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22" w:rsidRDefault="00312B22">
      <w:r>
        <w:separator/>
      </w:r>
    </w:p>
  </w:endnote>
  <w:endnote w:type="continuationSeparator" w:id="0">
    <w:p w:rsidR="00312B22" w:rsidRDefault="0031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88" w:rsidRDefault="00086B77">
    <w:pPr>
      <w:pStyle w:val="Pidipagina"/>
      <w:jc w:val="right"/>
    </w:pPr>
    <w:r>
      <w:fldChar w:fldCharType="begin"/>
    </w:r>
    <w:r w:rsidR="00E40988">
      <w:instrText xml:space="preserve"> PAGE </w:instrText>
    </w:r>
    <w:r>
      <w:fldChar w:fldCharType="separate"/>
    </w:r>
    <w:r w:rsidR="003E14A8">
      <w:rPr>
        <w:noProof/>
      </w:rPr>
      <w:t>7</w:t>
    </w:r>
    <w:r>
      <w:fldChar w:fldCharType="end"/>
    </w:r>
  </w:p>
  <w:p w:rsidR="00E40988" w:rsidRDefault="00E40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22" w:rsidRDefault="00312B22">
      <w:r>
        <w:separator/>
      </w:r>
    </w:p>
  </w:footnote>
  <w:footnote w:type="continuationSeparator" w:id="0">
    <w:p w:rsidR="00312B22" w:rsidRDefault="00312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15:restartNumberingAfterBreak="0">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15:restartNumberingAfterBreak="0">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15:restartNumberingAfterBreak="0">
    <w:nsid w:val="00000005"/>
    <w:multiLevelType w:val="multilevel"/>
    <w:tmpl w:val="00000005"/>
    <w:lvl w:ilvl="0">
      <w:start w:val="1"/>
      <w:numFmt w:val="lowerLetter"/>
      <w:lvlText w:val="%1)"/>
      <w:lvlJc w:val="left"/>
      <w:pPr>
        <w:tabs>
          <w:tab w:val="num" w:pos="0"/>
        </w:tabs>
        <w:ind w:left="0" w:hanging="360"/>
      </w:pPr>
      <w:rPr>
        <w:rFonts w:ascii="Book Antiqua" w:hAnsi="Book Antiqua" w:cs="Times New Roman"/>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15:restartNumberingAfterBreak="0">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15:restartNumberingAfterBreak="0">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15:restartNumberingAfterBreak="0">
    <w:nsid w:val="0D1044C3"/>
    <w:multiLevelType w:val="hybridMultilevel"/>
    <w:tmpl w:val="61FC6592"/>
    <w:lvl w:ilvl="0" w:tplc="20047CD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0" w15:restartNumberingAfterBreak="0">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2" w15:restartNumberingAfterBreak="0">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4" w15:restartNumberingAfterBreak="0">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775D0192"/>
    <w:multiLevelType w:val="hybridMultilevel"/>
    <w:tmpl w:val="41166188"/>
    <w:lvl w:ilvl="0" w:tplc="06D0C91E">
      <w:start w:val="1"/>
      <w:numFmt w:val="decimal"/>
      <w:lvlText w:val="%1)"/>
      <w:lvlJc w:val="left"/>
      <w:pPr>
        <w:tabs>
          <w:tab w:val="num" w:pos="2007"/>
        </w:tabs>
        <w:ind w:left="2007" w:hanging="360"/>
      </w:pPr>
      <w:rPr>
        <w:rFonts w:cs="Times New Roman" w:hint="default"/>
        <w:b w:val="0"/>
        <w:i w:val="0"/>
      </w:rPr>
    </w:lvl>
    <w:lvl w:ilvl="1" w:tplc="20047CDE">
      <w:start w:val="1"/>
      <w:numFmt w:val="bullet"/>
      <w:lvlText w:val="-"/>
      <w:lvlJc w:val="left"/>
      <w:pPr>
        <w:tabs>
          <w:tab w:val="num" w:pos="1440"/>
        </w:tabs>
        <w:ind w:left="1440" w:hanging="360"/>
      </w:pPr>
      <w:rPr>
        <w:rFonts w:ascii="Courier New" w:hAnsi="Courier New" w:hint="default"/>
        <w:b w:val="0"/>
        <w:i w:val="0"/>
      </w:rPr>
    </w:lvl>
    <w:lvl w:ilvl="2" w:tplc="5F04A0AA">
      <w:numFmt w:val="bullet"/>
      <w:lvlText w:val="–"/>
      <w:lvlJc w:val="left"/>
      <w:pPr>
        <w:ind w:left="2340" w:hanging="360"/>
      </w:pPr>
      <w:rPr>
        <w:rFonts w:ascii="Calibri" w:eastAsia="Times New Roman" w:hAnsi="Calibri" w:cs="Calibri" w:hint="default"/>
      </w:rPr>
    </w:lvl>
    <w:lvl w:ilvl="3" w:tplc="9106F862">
      <w:numFmt w:val="bullet"/>
      <w:lvlText w:val="•"/>
      <w:lvlJc w:val="left"/>
      <w:pPr>
        <w:ind w:left="2880" w:hanging="360"/>
      </w:pPr>
      <w:rPr>
        <w:rFonts w:ascii="Calibri" w:eastAsia="Times New Roman" w:hAnsi="Calibri"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0"/>
  </w:num>
  <w:num w:numId="4">
    <w:abstractNumId w:val="14"/>
  </w:num>
  <w:num w:numId="5">
    <w:abstractNumId w:val="15"/>
  </w:num>
  <w:num w:numId="6">
    <w:abstractNumId w:val="6"/>
  </w:num>
  <w:num w:numId="7">
    <w:abstractNumId w:val="11"/>
  </w:num>
  <w:num w:numId="8">
    <w:abstractNumId w:val="9"/>
  </w:num>
  <w:num w:numId="9">
    <w:abstractNumId w:val="13"/>
  </w:num>
  <w:num w:numId="10">
    <w:abstractNumId w:val="17"/>
  </w:num>
  <w:num w:numId="11">
    <w:abstractNumId w:val="12"/>
  </w:num>
  <w:num w:numId="12">
    <w:abstractNumId w:val="8"/>
  </w:num>
  <w:num w:numId="13">
    <w:abstractNumId w:val="16"/>
  </w:num>
  <w:num w:numId="14">
    <w:abstractNumId w:val="18"/>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55215"/>
    <w:rsid w:val="0000171E"/>
    <w:rsid w:val="00002941"/>
    <w:rsid w:val="0002155D"/>
    <w:rsid w:val="00023C54"/>
    <w:rsid w:val="0002595F"/>
    <w:rsid w:val="0003502E"/>
    <w:rsid w:val="0004514A"/>
    <w:rsid w:val="00045536"/>
    <w:rsid w:val="00055746"/>
    <w:rsid w:val="00086B77"/>
    <w:rsid w:val="000B23A2"/>
    <w:rsid w:val="000C4624"/>
    <w:rsid w:val="000C7F71"/>
    <w:rsid w:val="0010522A"/>
    <w:rsid w:val="00117D95"/>
    <w:rsid w:val="00126BD5"/>
    <w:rsid w:val="00135B6C"/>
    <w:rsid w:val="00141C04"/>
    <w:rsid w:val="00155904"/>
    <w:rsid w:val="0017159F"/>
    <w:rsid w:val="00182F72"/>
    <w:rsid w:val="001916ED"/>
    <w:rsid w:val="001A29BD"/>
    <w:rsid w:val="001A5F55"/>
    <w:rsid w:val="001B05EB"/>
    <w:rsid w:val="001D4C59"/>
    <w:rsid w:val="001E2B95"/>
    <w:rsid w:val="001E714B"/>
    <w:rsid w:val="002127CD"/>
    <w:rsid w:val="0023659A"/>
    <w:rsid w:val="00246A43"/>
    <w:rsid w:val="00247332"/>
    <w:rsid w:val="002604F2"/>
    <w:rsid w:val="002712F0"/>
    <w:rsid w:val="00273DF2"/>
    <w:rsid w:val="0029309C"/>
    <w:rsid w:val="002B0C8F"/>
    <w:rsid w:val="002C48DB"/>
    <w:rsid w:val="002E1792"/>
    <w:rsid w:val="002F7197"/>
    <w:rsid w:val="00300662"/>
    <w:rsid w:val="0030276D"/>
    <w:rsid w:val="00312B22"/>
    <w:rsid w:val="00321881"/>
    <w:rsid w:val="00325779"/>
    <w:rsid w:val="00367570"/>
    <w:rsid w:val="003722FD"/>
    <w:rsid w:val="00392247"/>
    <w:rsid w:val="0039260B"/>
    <w:rsid w:val="003C7E64"/>
    <w:rsid w:val="003D2887"/>
    <w:rsid w:val="003D3DB5"/>
    <w:rsid w:val="003E14A8"/>
    <w:rsid w:val="004179B6"/>
    <w:rsid w:val="004330EF"/>
    <w:rsid w:val="004356DB"/>
    <w:rsid w:val="00436CAE"/>
    <w:rsid w:val="00443E27"/>
    <w:rsid w:val="0044556E"/>
    <w:rsid w:val="004476F9"/>
    <w:rsid w:val="00452FD4"/>
    <w:rsid w:val="00455215"/>
    <w:rsid w:val="00465847"/>
    <w:rsid w:val="00465B20"/>
    <w:rsid w:val="00476EF9"/>
    <w:rsid w:val="004C7058"/>
    <w:rsid w:val="004D319A"/>
    <w:rsid w:val="004F1870"/>
    <w:rsid w:val="00501208"/>
    <w:rsid w:val="0050658D"/>
    <w:rsid w:val="00517706"/>
    <w:rsid w:val="005443A0"/>
    <w:rsid w:val="00580EC4"/>
    <w:rsid w:val="00595D33"/>
    <w:rsid w:val="005A1523"/>
    <w:rsid w:val="005A5471"/>
    <w:rsid w:val="005B2007"/>
    <w:rsid w:val="005B7D5B"/>
    <w:rsid w:val="005C4645"/>
    <w:rsid w:val="005D23DA"/>
    <w:rsid w:val="005E23F7"/>
    <w:rsid w:val="00604E8E"/>
    <w:rsid w:val="00605801"/>
    <w:rsid w:val="00617C4C"/>
    <w:rsid w:val="00620E25"/>
    <w:rsid w:val="0062608D"/>
    <w:rsid w:val="0063111B"/>
    <w:rsid w:val="006419E6"/>
    <w:rsid w:val="0065465E"/>
    <w:rsid w:val="00672014"/>
    <w:rsid w:val="00690D47"/>
    <w:rsid w:val="006A1C03"/>
    <w:rsid w:val="006A76FE"/>
    <w:rsid w:val="006D022C"/>
    <w:rsid w:val="006E08F0"/>
    <w:rsid w:val="006E3A0D"/>
    <w:rsid w:val="006E7418"/>
    <w:rsid w:val="006F2B75"/>
    <w:rsid w:val="00714383"/>
    <w:rsid w:val="00727C5A"/>
    <w:rsid w:val="0073609E"/>
    <w:rsid w:val="00736E47"/>
    <w:rsid w:val="00770219"/>
    <w:rsid w:val="00775757"/>
    <w:rsid w:val="007A2219"/>
    <w:rsid w:val="007A36EE"/>
    <w:rsid w:val="007B506D"/>
    <w:rsid w:val="007B567D"/>
    <w:rsid w:val="007C6F4C"/>
    <w:rsid w:val="007D0E75"/>
    <w:rsid w:val="007E4D75"/>
    <w:rsid w:val="008008C6"/>
    <w:rsid w:val="00804DE0"/>
    <w:rsid w:val="008138AA"/>
    <w:rsid w:val="00820F56"/>
    <w:rsid w:val="00824374"/>
    <w:rsid w:val="00834960"/>
    <w:rsid w:val="00860AA6"/>
    <w:rsid w:val="0086688F"/>
    <w:rsid w:val="008822C1"/>
    <w:rsid w:val="008825E0"/>
    <w:rsid w:val="00882F00"/>
    <w:rsid w:val="0088606E"/>
    <w:rsid w:val="008913BF"/>
    <w:rsid w:val="008A40CD"/>
    <w:rsid w:val="008B3D91"/>
    <w:rsid w:val="008C51D6"/>
    <w:rsid w:val="008D2942"/>
    <w:rsid w:val="008D6486"/>
    <w:rsid w:val="00911A6E"/>
    <w:rsid w:val="00912596"/>
    <w:rsid w:val="0093038B"/>
    <w:rsid w:val="00946DE0"/>
    <w:rsid w:val="009549D9"/>
    <w:rsid w:val="00960A7C"/>
    <w:rsid w:val="009A1473"/>
    <w:rsid w:val="009A319C"/>
    <w:rsid w:val="009D6862"/>
    <w:rsid w:val="009E4370"/>
    <w:rsid w:val="00A011A0"/>
    <w:rsid w:val="00A04AA9"/>
    <w:rsid w:val="00A07138"/>
    <w:rsid w:val="00A2346A"/>
    <w:rsid w:val="00A432CE"/>
    <w:rsid w:val="00A52B25"/>
    <w:rsid w:val="00A57AA2"/>
    <w:rsid w:val="00A6227D"/>
    <w:rsid w:val="00A908F6"/>
    <w:rsid w:val="00A96EAC"/>
    <w:rsid w:val="00AA3A7D"/>
    <w:rsid w:val="00AB2EA9"/>
    <w:rsid w:val="00AE16E9"/>
    <w:rsid w:val="00B068BC"/>
    <w:rsid w:val="00B127A8"/>
    <w:rsid w:val="00B37540"/>
    <w:rsid w:val="00B43C48"/>
    <w:rsid w:val="00B52100"/>
    <w:rsid w:val="00B5627F"/>
    <w:rsid w:val="00B60BD7"/>
    <w:rsid w:val="00B6196B"/>
    <w:rsid w:val="00B70716"/>
    <w:rsid w:val="00B73096"/>
    <w:rsid w:val="00B77608"/>
    <w:rsid w:val="00BA113E"/>
    <w:rsid w:val="00BC0380"/>
    <w:rsid w:val="00BE071F"/>
    <w:rsid w:val="00BF1830"/>
    <w:rsid w:val="00BF492F"/>
    <w:rsid w:val="00BF7EFC"/>
    <w:rsid w:val="00C10189"/>
    <w:rsid w:val="00C210BF"/>
    <w:rsid w:val="00C26BB6"/>
    <w:rsid w:val="00C51326"/>
    <w:rsid w:val="00C53716"/>
    <w:rsid w:val="00C548AF"/>
    <w:rsid w:val="00C56D4C"/>
    <w:rsid w:val="00C65529"/>
    <w:rsid w:val="00C665E2"/>
    <w:rsid w:val="00C769D8"/>
    <w:rsid w:val="00C84222"/>
    <w:rsid w:val="00C96129"/>
    <w:rsid w:val="00CA7587"/>
    <w:rsid w:val="00CA78A2"/>
    <w:rsid w:val="00CC4008"/>
    <w:rsid w:val="00CD1019"/>
    <w:rsid w:val="00CE6355"/>
    <w:rsid w:val="00D042B5"/>
    <w:rsid w:val="00D05729"/>
    <w:rsid w:val="00D105C0"/>
    <w:rsid w:val="00D36A5C"/>
    <w:rsid w:val="00D40A2A"/>
    <w:rsid w:val="00D46EEA"/>
    <w:rsid w:val="00D574D3"/>
    <w:rsid w:val="00D65612"/>
    <w:rsid w:val="00D738FC"/>
    <w:rsid w:val="00DA6DC0"/>
    <w:rsid w:val="00DD3586"/>
    <w:rsid w:val="00DE3E85"/>
    <w:rsid w:val="00DF4965"/>
    <w:rsid w:val="00E02179"/>
    <w:rsid w:val="00E115EF"/>
    <w:rsid w:val="00E40988"/>
    <w:rsid w:val="00E4173B"/>
    <w:rsid w:val="00E473D1"/>
    <w:rsid w:val="00E52669"/>
    <w:rsid w:val="00E56C69"/>
    <w:rsid w:val="00E641EC"/>
    <w:rsid w:val="00E72930"/>
    <w:rsid w:val="00E904A4"/>
    <w:rsid w:val="00E976C7"/>
    <w:rsid w:val="00EB5A2C"/>
    <w:rsid w:val="00EB7912"/>
    <w:rsid w:val="00EB7E15"/>
    <w:rsid w:val="00EC59B8"/>
    <w:rsid w:val="00ED6556"/>
    <w:rsid w:val="00ED7373"/>
    <w:rsid w:val="00EE117F"/>
    <w:rsid w:val="00EE2571"/>
    <w:rsid w:val="00EE2CED"/>
    <w:rsid w:val="00EE601D"/>
    <w:rsid w:val="00F46B11"/>
    <w:rsid w:val="00F55A72"/>
    <w:rsid w:val="00F61D87"/>
    <w:rsid w:val="00FB5D29"/>
    <w:rsid w:val="00FD291F"/>
    <w:rsid w:val="00FD39CF"/>
    <w:rsid w:val="00FD4C77"/>
    <w:rsid w:val="00FE0B90"/>
    <w:rsid w:val="00FE2737"/>
    <w:rsid w:val="00FE6FD9"/>
    <w:rsid w:val="00FE7C7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9E45A7B-E8E0-4D6A-92B5-199FD32A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uits.iscrizioneconcorsi.it/"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3924-A513-4A5F-9BEB-3067ED06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3218</Words>
  <Characters>18347</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21522</CharactersWithSpaces>
  <SharedDoc>false</SharedDoc>
  <HLinks>
    <vt:vector size="24" baseType="variant">
      <vt:variant>
        <vt:i4>3735657</vt:i4>
      </vt:variant>
      <vt:variant>
        <vt:i4>9</vt:i4>
      </vt:variant>
      <vt:variant>
        <vt:i4>0</vt:i4>
      </vt:variant>
      <vt:variant>
        <vt:i4>5</vt:i4>
      </vt:variant>
      <vt:variant>
        <vt:lpwstr>http://www.aas3.sanita.fvg.it/</vt:lpwstr>
      </vt:variant>
      <vt:variant>
        <vt:lpwstr/>
      </vt:variant>
      <vt:variant>
        <vt:i4>3735657</vt:i4>
      </vt:variant>
      <vt:variant>
        <vt:i4>6</vt:i4>
      </vt:variant>
      <vt:variant>
        <vt:i4>0</vt:i4>
      </vt:variant>
      <vt:variant>
        <vt:i4>5</vt:i4>
      </vt:variant>
      <vt:variant>
        <vt:lpwstr>http://www.aas3.sanita.fvg.it/</vt:lpwstr>
      </vt:variant>
      <vt:variant>
        <vt:lpwstr/>
      </vt:variant>
      <vt:variant>
        <vt:i4>7143424</vt:i4>
      </vt:variant>
      <vt:variant>
        <vt:i4>3</vt:i4>
      </vt:variant>
      <vt:variant>
        <vt:i4>0</vt:i4>
      </vt:variant>
      <vt:variant>
        <vt:i4>5</vt:i4>
      </vt:variant>
      <vt:variant>
        <vt:lpwstr>mailto:aas3.protgen@certsanita.fvg.it</vt:lpwstr>
      </vt:variant>
      <vt:variant>
        <vt:lpwstr/>
      </vt:variant>
      <vt:variant>
        <vt:i4>655456</vt:i4>
      </vt:variant>
      <vt:variant>
        <vt:i4>0</vt:i4>
      </vt:variant>
      <vt:variant>
        <vt:i4>0</vt:i4>
      </vt:variant>
      <vt:variant>
        <vt:i4>5</vt:i4>
      </vt:variant>
      <vt:variant>
        <vt:lpwstr>mailto:concorsi@aas3.sanita.fvg.it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Damir Simone</cp:lastModifiedBy>
  <cp:revision>14</cp:revision>
  <cp:lastPrinted>2018-10-25T13:07:00Z</cp:lastPrinted>
  <dcterms:created xsi:type="dcterms:W3CDTF">2019-06-19T12:18:00Z</dcterms:created>
  <dcterms:modified xsi:type="dcterms:W3CDTF">2019-07-31T08:25:00Z</dcterms:modified>
</cp:coreProperties>
</file>